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F3CA" w14:textId="77777777" w:rsidR="001E5CCE" w:rsidRDefault="001E5CCE" w:rsidP="001E5CCE">
      <w:pPr>
        <w:jc w:val="center"/>
        <w:rPr>
          <w:b/>
          <w:sz w:val="32"/>
          <w:szCs w:val="32"/>
        </w:rPr>
      </w:pPr>
    </w:p>
    <w:p w14:paraId="449B88D7" w14:textId="77777777" w:rsidR="001E5CCE" w:rsidRPr="001E5CCE" w:rsidRDefault="001E5CCE" w:rsidP="001E5CCE">
      <w:pPr>
        <w:jc w:val="center"/>
        <w:rPr>
          <w:rFonts w:ascii="Arial" w:hAnsi="Arial" w:cs="Arial"/>
          <w:b/>
          <w:sz w:val="32"/>
          <w:szCs w:val="32"/>
        </w:rPr>
      </w:pPr>
      <w:r w:rsidRPr="001E5CCE">
        <w:rPr>
          <w:rFonts w:ascii="Arial" w:hAnsi="Arial" w:cs="Arial"/>
          <w:b/>
          <w:sz w:val="32"/>
          <w:szCs w:val="32"/>
        </w:rPr>
        <w:t>Consumer Advisory Committee Information</w:t>
      </w:r>
    </w:p>
    <w:p w14:paraId="1DDD6EB5" w14:textId="77777777" w:rsidR="001E5CCE" w:rsidRPr="001E5CCE" w:rsidRDefault="001E5CCE" w:rsidP="001E5CCE">
      <w:pPr>
        <w:jc w:val="center"/>
        <w:rPr>
          <w:rFonts w:ascii="Arial" w:hAnsi="Arial" w:cs="Arial"/>
          <w:b/>
          <w:color w:val="402B7D"/>
          <w:sz w:val="32"/>
          <w:szCs w:val="32"/>
        </w:rPr>
      </w:pPr>
    </w:p>
    <w:p w14:paraId="52ECDDFC" w14:textId="77777777" w:rsidR="001E5CCE" w:rsidRPr="006B6B1D" w:rsidRDefault="001E5CCE" w:rsidP="008300CB">
      <w:pPr>
        <w:spacing w:line="276" w:lineRule="auto"/>
        <w:rPr>
          <w:rFonts w:ascii="Arial" w:hAnsi="Arial" w:cs="Arial"/>
          <w:b/>
          <w:color w:val="402B7D"/>
          <w:sz w:val="22"/>
          <w:szCs w:val="22"/>
        </w:rPr>
      </w:pPr>
      <w:r w:rsidRPr="006B6B1D">
        <w:rPr>
          <w:rFonts w:ascii="Arial" w:hAnsi="Arial" w:cs="Arial"/>
          <w:bCs/>
          <w:sz w:val="22"/>
          <w:szCs w:val="22"/>
        </w:rPr>
        <w:t xml:space="preserve">Your Community Health (formerly known as Darebin Community Health / DCH) has a Consumer Advisory Committee to bring the voice </w:t>
      </w:r>
      <w:r w:rsidRPr="006B6B1D">
        <w:rPr>
          <w:rFonts w:ascii="Arial" w:hAnsi="Arial" w:cs="Arial"/>
          <w:sz w:val="22"/>
          <w:szCs w:val="22"/>
        </w:rPr>
        <w:t xml:space="preserve">and experience of consumers, carers and the community into </w:t>
      </w:r>
      <w:r w:rsidR="00C36FFF" w:rsidRPr="006B6B1D">
        <w:rPr>
          <w:rFonts w:ascii="Arial" w:hAnsi="Arial" w:cs="Arial"/>
          <w:sz w:val="22"/>
          <w:szCs w:val="22"/>
        </w:rPr>
        <w:t>Your Community Health</w:t>
      </w:r>
      <w:r w:rsidRPr="006B6B1D">
        <w:rPr>
          <w:rFonts w:ascii="Arial" w:hAnsi="Arial" w:cs="Arial"/>
          <w:sz w:val="22"/>
          <w:szCs w:val="22"/>
        </w:rPr>
        <w:t xml:space="preserve"> decision making and governance. Consumers are at the centre of the National Model Clinical Governance Framework.</w:t>
      </w:r>
      <w:r w:rsidRPr="006B6B1D">
        <w:rPr>
          <w:rFonts w:ascii="Arial" w:hAnsi="Arial" w:cs="Arial"/>
          <w:bCs/>
          <w:sz w:val="22"/>
          <w:szCs w:val="22"/>
        </w:rPr>
        <w:t xml:space="preserve">  This </w:t>
      </w:r>
      <w:r w:rsidR="00C2200E" w:rsidRPr="006B6B1D">
        <w:rPr>
          <w:rFonts w:ascii="Arial" w:hAnsi="Arial" w:cs="Arial"/>
          <w:bCs/>
          <w:sz w:val="22"/>
          <w:szCs w:val="22"/>
        </w:rPr>
        <w:t>information sheet</w:t>
      </w:r>
      <w:r w:rsidRPr="006B6B1D">
        <w:rPr>
          <w:rFonts w:ascii="Arial" w:hAnsi="Arial" w:cs="Arial"/>
          <w:bCs/>
          <w:sz w:val="22"/>
          <w:szCs w:val="22"/>
        </w:rPr>
        <w:t xml:space="preserve"> gives more information about Your Community Health and the role of the Committee.</w:t>
      </w:r>
    </w:p>
    <w:p w14:paraId="640CEA48" w14:textId="77777777" w:rsidR="001E5CCE" w:rsidRPr="006B6B1D" w:rsidRDefault="002E5A2E" w:rsidP="001E5CCE">
      <w:pPr>
        <w:rPr>
          <w:rFonts w:ascii="Arial" w:hAnsi="Arial" w:cs="Arial"/>
          <w:sz w:val="22"/>
          <w:szCs w:val="22"/>
        </w:rPr>
      </w:pPr>
      <w:r w:rsidRPr="006B6B1D">
        <w:rPr>
          <w:rFonts w:cs="Arial"/>
          <w:noProof/>
          <w:sz w:val="22"/>
          <w:szCs w:val="22"/>
          <w:lang w:eastAsia="en-AU"/>
        </w:rPr>
        <mc:AlternateContent>
          <mc:Choice Requires="wps">
            <w:drawing>
              <wp:anchor distT="0" distB="0" distL="114300" distR="114300" simplePos="0" relativeHeight="251659264" behindDoc="0" locked="0" layoutInCell="1" allowOverlap="1" wp14:anchorId="48CD2ACB" wp14:editId="01EF7934">
                <wp:simplePos x="0" y="0"/>
                <wp:positionH relativeFrom="margin">
                  <wp:posOffset>-33020</wp:posOffset>
                </wp:positionH>
                <wp:positionV relativeFrom="paragraph">
                  <wp:posOffset>152400</wp:posOffset>
                </wp:positionV>
                <wp:extent cx="6248400" cy="65532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55320"/>
                        </a:xfrm>
                        <a:prstGeom prst="rect">
                          <a:avLst/>
                        </a:prstGeom>
                        <a:solidFill>
                          <a:srgbClr val="FAC6C2"/>
                        </a:solidFill>
                        <a:ln w="19050">
                          <a:solidFill>
                            <a:srgbClr val="F15B4E"/>
                          </a:solidFill>
                          <a:miter lim="800000"/>
                          <a:headEnd/>
                          <a:tailEnd/>
                        </a:ln>
                      </wps:spPr>
                      <wps:txbx>
                        <w:txbxContent>
                          <w:p w14:paraId="32E0436D" w14:textId="77777777" w:rsidR="002E5A2E" w:rsidRPr="002E5A2E" w:rsidRDefault="002E5A2E" w:rsidP="001E5CCE">
                            <w:pPr>
                              <w:rPr>
                                <w:rFonts w:ascii="Arial" w:hAnsi="Arial" w:cs="Arial"/>
                                <w:b/>
                                <w:sz w:val="16"/>
                                <w:szCs w:val="16"/>
                              </w:rPr>
                            </w:pPr>
                          </w:p>
                          <w:p w14:paraId="60877F18" w14:textId="77777777" w:rsidR="001E5CCE" w:rsidRPr="001E5CCE" w:rsidRDefault="001E5CCE" w:rsidP="00C2200E">
                            <w:pPr>
                              <w:jc w:val="center"/>
                              <w:rPr>
                                <w:rFonts w:ascii="Arial" w:hAnsi="Arial" w:cs="Arial"/>
                                <w:b/>
                              </w:rPr>
                            </w:pPr>
                            <w:r w:rsidRPr="001E5CCE">
                              <w:rPr>
                                <w:rFonts w:ascii="Arial" w:hAnsi="Arial" w:cs="Arial"/>
                                <w:b/>
                              </w:rPr>
                              <w:t xml:space="preserve">“Consumers” are community members who are present, past </w:t>
                            </w:r>
                            <w:r w:rsidR="00DC3EB6">
                              <w:rPr>
                                <w:rFonts w:ascii="Arial" w:hAnsi="Arial" w:cs="Arial"/>
                                <w:b/>
                              </w:rPr>
                              <w:t>or</w:t>
                            </w:r>
                            <w:r w:rsidRPr="001E5CCE">
                              <w:rPr>
                                <w:rFonts w:ascii="Arial" w:hAnsi="Arial" w:cs="Arial"/>
                                <w:b/>
                              </w:rPr>
                              <w:t xml:space="preserve"> potential users of Your Community Health services, and their family members and carers.</w:t>
                            </w:r>
                          </w:p>
                          <w:p w14:paraId="49239508" w14:textId="77777777" w:rsidR="001E5CCE" w:rsidRDefault="001E5CCE" w:rsidP="001E5CCE">
                            <w:pPr>
                              <w:jc w:val="cente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pt;margin-top:12pt;width:492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" fillcolor="#fac6c2" strokecolor="#f15b4e" strokeweight="1.5pt">
                <v:textbox>
                  <w:txbxContent>
                    <w:p w:rsidR="002E5A2E" w:rsidRPr="002E5A2E" w:rsidRDefault="002E5A2E" w:rsidP="001E5CCE">
                      <w:pPr>
                        <w:rPr>
                          <w:rFonts w:ascii="Arial" w:hAnsi="Arial" w:cs="Arial"/>
                          <w:b/>
                          <w:sz w:val="16"/>
                          <w:szCs w:val="16"/>
                        </w:rPr>
                      </w:pPr>
                    </w:p>
                    <w:p w:rsidR="001E5CCE" w:rsidRPr="001E5CCE" w:rsidRDefault="001E5CCE" w:rsidP="00C2200E">
                      <w:pPr>
                        <w:jc w:val="center"/>
                        <w:rPr>
                          <w:rFonts w:ascii="Arial" w:hAnsi="Arial" w:cs="Arial"/>
                          <w:b/>
                        </w:rPr>
                      </w:pPr>
                      <w:r w:rsidRPr="001E5CCE">
                        <w:rPr>
                          <w:rFonts w:ascii="Arial" w:hAnsi="Arial" w:cs="Arial"/>
                          <w:b/>
                        </w:rPr>
                        <w:t xml:space="preserve">“Consumers” are community members who are present, past </w:t>
                      </w:r>
                      <w:r w:rsidR="00DC3EB6">
                        <w:rPr>
                          <w:rFonts w:ascii="Arial" w:hAnsi="Arial" w:cs="Arial"/>
                          <w:b/>
                        </w:rPr>
                        <w:t>or</w:t>
                      </w:r>
                      <w:r w:rsidRPr="001E5CCE">
                        <w:rPr>
                          <w:rFonts w:ascii="Arial" w:hAnsi="Arial" w:cs="Arial"/>
                          <w:b/>
                        </w:rPr>
                        <w:t xml:space="preserve"> potential users of Your Community Health services, and their family members and carers.</w:t>
                      </w:r>
                    </w:p>
                    <w:p w:rsidR="001E5CCE" w:rsidRDefault="001E5CCE" w:rsidP="001E5CCE">
                      <w:pPr>
                        <w:jc w:val="center"/>
                        <w:rPr>
                          <w:rFonts w:cs="Arial"/>
                          <w:b/>
                          <w:sz w:val="28"/>
                          <w:szCs w:val="28"/>
                        </w:rPr>
                      </w:pPr>
                    </w:p>
                  </w:txbxContent>
                </v:textbox>
                <w10:wrap anchorx="margin"/>
              </v:shape>
            </w:pict>
          </mc:Fallback>
        </mc:AlternateContent>
      </w:r>
    </w:p>
    <w:p w14:paraId="5E84AEE9" w14:textId="77777777" w:rsidR="001E5CCE" w:rsidRPr="006B6B1D" w:rsidRDefault="001E5CCE" w:rsidP="001E5CCE">
      <w:pPr>
        <w:rPr>
          <w:rFonts w:cs="Arial"/>
          <w:color w:val="000000"/>
          <w:sz w:val="22"/>
          <w:szCs w:val="22"/>
        </w:rPr>
      </w:pPr>
    </w:p>
    <w:p w14:paraId="233709EC" w14:textId="77777777" w:rsidR="001E5CCE" w:rsidRPr="006B6B1D" w:rsidRDefault="001E5CCE" w:rsidP="001E5CCE">
      <w:pPr>
        <w:rPr>
          <w:rFonts w:cs="Arial"/>
          <w:color w:val="000000"/>
          <w:sz w:val="22"/>
          <w:szCs w:val="22"/>
        </w:rPr>
      </w:pPr>
    </w:p>
    <w:p w14:paraId="11845E15" w14:textId="77777777" w:rsidR="001E5CCE" w:rsidRPr="006B6B1D" w:rsidRDefault="001E5CCE" w:rsidP="001E5CCE">
      <w:pPr>
        <w:rPr>
          <w:rFonts w:cs="Arial"/>
          <w:sz w:val="22"/>
          <w:szCs w:val="22"/>
        </w:rPr>
      </w:pPr>
    </w:p>
    <w:p w14:paraId="1E19F9B6" w14:textId="77777777" w:rsidR="001E5CCE" w:rsidRPr="006B6B1D" w:rsidRDefault="001E5CCE" w:rsidP="001E5CCE">
      <w:pPr>
        <w:rPr>
          <w:rFonts w:cs="Arial"/>
          <w:sz w:val="22"/>
          <w:szCs w:val="22"/>
        </w:rPr>
      </w:pPr>
    </w:p>
    <w:p w14:paraId="658D89CA" w14:textId="77777777" w:rsidR="001E5CCE" w:rsidRPr="006B6B1D" w:rsidRDefault="001E5CCE" w:rsidP="001E5CCE">
      <w:pPr>
        <w:rPr>
          <w:rFonts w:cs="Arial"/>
          <w:sz w:val="22"/>
          <w:szCs w:val="22"/>
        </w:rPr>
      </w:pPr>
    </w:p>
    <w:p w14:paraId="01EBFFF3" w14:textId="77777777" w:rsidR="001E5CCE" w:rsidRPr="006B6B1D" w:rsidRDefault="001E5CCE" w:rsidP="008300CB">
      <w:pPr>
        <w:spacing w:line="276" w:lineRule="auto"/>
        <w:rPr>
          <w:rFonts w:ascii="Arial" w:hAnsi="Arial" w:cs="Arial"/>
          <w:sz w:val="22"/>
          <w:szCs w:val="22"/>
        </w:rPr>
      </w:pPr>
      <w:r w:rsidRPr="006B6B1D">
        <w:rPr>
          <w:rFonts w:ascii="Arial" w:hAnsi="Arial" w:cs="Arial"/>
          <w:sz w:val="22"/>
          <w:szCs w:val="22"/>
        </w:rPr>
        <w:t xml:space="preserve">We welcome expressions of interest from consumers and community members to join our Consumer Advisory Committee. Please find the </w:t>
      </w:r>
      <w:r w:rsidRPr="006B6B1D">
        <w:rPr>
          <w:rFonts w:ascii="Arial" w:hAnsi="Arial" w:cs="Arial"/>
          <w:b/>
          <w:sz w:val="22"/>
          <w:szCs w:val="22"/>
        </w:rPr>
        <w:t>Expression of Interest</w:t>
      </w:r>
      <w:r w:rsidRPr="006B6B1D">
        <w:rPr>
          <w:rFonts w:ascii="Arial" w:hAnsi="Arial" w:cs="Arial"/>
          <w:sz w:val="22"/>
          <w:szCs w:val="22"/>
        </w:rPr>
        <w:t xml:space="preserve"> form attached. </w:t>
      </w:r>
    </w:p>
    <w:p w14:paraId="55C6C087" w14:textId="77777777" w:rsidR="001E5CCE" w:rsidRPr="006B6B1D" w:rsidRDefault="001E5CCE" w:rsidP="008300CB">
      <w:pPr>
        <w:spacing w:line="276" w:lineRule="auto"/>
        <w:rPr>
          <w:rFonts w:ascii="Arial" w:hAnsi="Arial" w:cs="Arial"/>
          <w:sz w:val="22"/>
          <w:szCs w:val="22"/>
        </w:rPr>
      </w:pPr>
      <w:r w:rsidRPr="006B6B1D">
        <w:rPr>
          <w:rFonts w:ascii="Arial" w:hAnsi="Arial" w:cs="Arial"/>
          <w:sz w:val="22"/>
          <w:szCs w:val="22"/>
        </w:rPr>
        <w:t>Your personal information will remain confidential.</w:t>
      </w:r>
    </w:p>
    <w:p w14:paraId="44D4DE2D" w14:textId="77777777" w:rsidR="001E5CCE" w:rsidRPr="006B6B1D" w:rsidRDefault="001E5CCE" w:rsidP="008300CB">
      <w:pPr>
        <w:spacing w:line="276" w:lineRule="auto"/>
        <w:rPr>
          <w:rFonts w:cs="Arial"/>
          <w:sz w:val="22"/>
          <w:szCs w:val="22"/>
        </w:rPr>
      </w:pPr>
    </w:p>
    <w:p w14:paraId="355C3ABE" w14:textId="77777777" w:rsidR="001E5CCE" w:rsidRPr="001C3481" w:rsidRDefault="001E5CCE" w:rsidP="008300CB">
      <w:pPr>
        <w:widowControl w:val="0"/>
        <w:spacing w:line="276" w:lineRule="auto"/>
        <w:rPr>
          <w:rFonts w:ascii="Arial" w:hAnsi="Arial" w:cs="Arial"/>
          <w:b/>
          <w:color w:val="F15B4E"/>
        </w:rPr>
      </w:pPr>
      <w:r w:rsidRPr="001C3481">
        <w:rPr>
          <w:rFonts w:ascii="Arial" w:hAnsi="Arial" w:cs="Arial"/>
          <w:b/>
          <w:color w:val="F15B4E"/>
        </w:rPr>
        <w:t xml:space="preserve">What is </w:t>
      </w:r>
      <w:r w:rsidR="002E5A2E" w:rsidRPr="001C3481">
        <w:rPr>
          <w:rFonts w:ascii="Arial" w:hAnsi="Arial" w:cs="Arial"/>
          <w:b/>
          <w:color w:val="F15B4E"/>
        </w:rPr>
        <w:t xml:space="preserve">Your </w:t>
      </w:r>
      <w:r w:rsidRPr="001C3481">
        <w:rPr>
          <w:rFonts w:ascii="Arial" w:hAnsi="Arial" w:cs="Arial"/>
          <w:b/>
          <w:color w:val="F15B4E"/>
        </w:rPr>
        <w:t>Community Health?</w:t>
      </w:r>
    </w:p>
    <w:p w14:paraId="2E464F0F" w14:textId="77777777" w:rsidR="002E5A2E" w:rsidRPr="006B6B1D" w:rsidRDefault="001C49BC" w:rsidP="008300CB">
      <w:pPr>
        <w:spacing w:line="276" w:lineRule="auto"/>
        <w:outlineLvl w:val="2"/>
        <w:rPr>
          <w:rFonts w:ascii="Arial" w:eastAsia="Times New Roman" w:hAnsi="Arial" w:cs="Arial"/>
          <w:sz w:val="22"/>
          <w:szCs w:val="22"/>
          <w:lang w:eastAsia="en-AU"/>
        </w:rPr>
      </w:pPr>
      <w:r w:rsidRPr="006B6B1D">
        <w:rPr>
          <w:rFonts w:ascii="Arial" w:eastAsia="Times New Roman" w:hAnsi="Arial" w:cs="Arial"/>
          <w:bCs/>
          <w:sz w:val="22"/>
          <w:szCs w:val="22"/>
          <w:lang w:eastAsia="en-AU"/>
        </w:rPr>
        <w:t xml:space="preserve">Our purpose is to </w:t>
      </w:r>
      <w:r w:rsidR="002E5A2E" w:rsidRPr="006B6B1D">
        <w:rPr>
          <w:rFonts w:ascii="Arial" w:eastAsia="Times New Roman" w:hAnsi="Arial" w:cs="Arial"/>
          <w:bCs/>
          <w:sz w:val="22"/>
          <w:szCs w:val="22"/>
          <w:lang w:eastAsia="en-AU"/>
        </w:rPr>
        <w:t xml:space="preserve">enable health, wellbeing and dignity for all people in northern Melbourne by providing responsive and accessible services. </w:t>
      </w:r>
      <w:r w:rsidR="002E5A2E" w:rsidRPr="006B6B1D">
        <w:rPr>
          <w:rFonts w:ascii="Arial" w:eastAsia="Times New Roman" w:hAnsi="Arial" w:cs="Arial"/>
          <w:sz w:val="22"/>
          <w:szCs w:val="22"/>
          <w:lang w:eastAsia="en-AU"/>
        </w:rPr>
        <w:t xml:space="preserve">Our work is guided by our </w:t>
      </w:r>
      <w:hyperlink r:id="rId8" w:history="1">
        <w:r w:rsidR="002E5A2E" w:rsidRPr="006B6B1D">
          <w:rPr>
            <w:rFonts w:ascii="Arial" w:eastAsia="Times New Roman" w:hAnsi="Arial" w:cs="Arial"/>
            <w:sz w:val="22"/>
            <w:szCs w:val="22"/>
            <w:lang w:eastAsia="en-AU"/>
          </w:rPr>
          <w:t>Strategic Directions 2017-2021</w:t>
        </w:r>
      </w:hyperlink>
      <w:r w:rsidR="002E5A2E" w:rsidRPr="006B6B1D">
        <w:rPr>
          <w:rFonts w:ascii="Arial" w:eastAsia="Times New Roman" w:hAnsi="Arial" w:cs="Arial"/>
          <w:sz w:val="22"/>
          <w:szCs w:val="22"/>
          <w:lang w:eastAsia="en-AU"/>
        </w:rPr>
        <w:t xml:space="preserve">. </w:t>
      </w:r>
    </w:p>
    <w:p w14:paraId="5A53C997" w14:textId="77777777" w:rsidR="002E5A2E" w:rsidRPr="006B6B1D" w:rsidRDefault="002E5A2E" w:rsidP="008300CB">
      <w:pPr>
        <w:spacing w:line="276" w:lineRule="auto"/>
        <w:rPr>
          <w:rFonts w:ascii="Arial" w:eastAsia="Times New Roman" w:hAnsi="Arial" w:cs="Arial"/>
          <w:sz w:val="22"/>
          <w:szCs w:val="22"/>
          <w:lang w:eastAsia="en-AU"/>
        </w:rPr>
      </w:pPr>
    </w:p>
    <w:p w14:paraId="5B698936" w14:textId="77777777" w:rsidR="002E5A2E" w:rsidRPr="006B6B1D" w:rsidRDefault="002E5A2E" w:rsidP="008300CB">
      <w:pPr>
        <w:spacing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We operate across the seven Local Government Areas (LGAs) of northern Melbourne: Darebin, Banyule, Moreland, Yarra, Hume, Nillumbik and Whittlesea.</w:t>
      </w:r>
    </w:p>
    <w:p w14:paraId="7AC1B0E9" w14:textId="77777777" w:rsidR="002E5A2E" w:rsidRPr="006B6B1D" w:rsidRDefault="002E5A2E" w:rsidP="008300CB">
      <w:pPr>
        <w:spacing w:line="276" w:lineRule="auto"/>
        <w:rPr>
          <w:rFonts w:ascii="Arial" w:eastAsia="Times New Roman" w:hAnsi="Arial" w:cs="Arial"/>
          <w:sz w:val="22"/>
          <w:szCs w:val="22"/>
          <w:lang w:eastAsia="en-AU"/>
        </w:rPr>
      </w:pPr>
    </w:p>
    <w:p w14:paraId="73ACC1BE" w14:textId="77777777" w:rsidR="002E5A2E" w:rsidRPr="006B6B1D" w:rsidRDefault="002E5A2E" w:rsidP="008300CB">
      <w:pPr>
        <w:spacing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Our health centres are located in Darebin</w:t>
      </w:r>
      <w:r w:rsidR="00DD2A42" w:rsidRPr="006B6B1D">
        <w:rPr>
          <w:rFonts w:ascii="Arial" w:eastAsia="Times New Roman" w:hAnsi="Arial" w:cs="Arial"/>
          <w:sz w:val="22"/>
          <w:szCs w:val="22"/>
          <w:lang w:eastAsia="en-AU"/>
        </w:rPr>
        <w:t xml:space="preserve"> and our services</w:t>
      </w:r>
      <w:r w:rsidRPr="006B6B1D">
        <w:rPr>
          <w:rFonts w:ascii="Arial" w:eastAsia="Times New Roman" w:hAnsi="Arial" w:cs="Arial"/>
          <w:sz w:val="22"/>
          <w:szCs w:val="22"/>
          <w:lang w:eastAsia="en-AU"/>
        </w:rPr>
        <w:t xml:space="preserve"> are available to everyone in the diverse communities across northern Melbourne. We maintain services across all LGAs, through a combination of outreach, client-based and centre-based activities and co-located services.</w:t>
      </w:r>
    </w:p>
    <w:p w14:paraId="459193D4" w14:textId="77777777" w:rsidR="002E5A2E" w:rsidRPr="006B6B1D" w:rsidRDefault="002E5A2E" w:rsidP="008300CB">
      <w:pPr>
        <w:spacing w:line="276" w:lineRule="auto"/>
        <w:rPr>
          <w:rFonts w:ascii="Arial" w:eastAsia="Times New Roman" w:hAnsi="Arial" w:cs="Arial"/>
          <w:sz w:val="22"/>
          <w:szCs w:val="22"/>
          <w:lang w:eastAsia="en-AU"/>
        </w:rPr>
      </w:pPr>
    </w:p>
    <w:p w14:paraId="7CE104F4" w14:textId="77777777" w:rsidR="002E5A2E" w:rsidRPr="006B6B1D" w:rsidRDefault="002E5A2E" w:rsidP="008300CB">
      <w:pPr>
        <w:spacing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 xml:space="preserve">We prioritise access </w:t>
      </w:r>
      <w:r w:rsidR="00DD2A42" w:rsidRPr="006B6B1D">
        <w:rPr>
          <w:rFonts w:ascii="Arial" w:eastAsia="Times New Roman" w:hAnsi="Arial" w:cs="Arial"/>
          <w:sz w:val="22"/>
          <w:szCs w:val="22"/>
          <w:lang w:eastAsia="en-AU"/>
        </w:rPr>
        <w:t>for</w:t>
      </w:r>
      <w:r w:rsidRPr="006B6B1D">
        <w:rPr>
          <w:rFonts w:ascii="Arial" w:eastAsia="Times New Roman" w:hAnsi="Arial" w:cs="Arial"/>
          <w:sz w:val="22"/>
          <w:szCs w:val="22"/>
          <w:lang w:eastAsia="en-AU"/>
        </w:rPr>
        <w:t>:</w:t>
      </w:r>
    </w:p>
    <w:p w14:paraId="5F87F5C8" w14:textId="77777777" w:rsidR="002E5A2E" w:rsidRPr="006B6B1D" w:rsidRDefault="002E5A2E" w:rsidP="008300CB">
      <w:pPr>
        <w:numPr>
          <w:ilvl w:val="0"/>
          <w:numId w:val="6"/>
        </w:numPr>
        <w:spacing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Aboriginal and Torres Strait Islanders</w:t>
      </w:r>
    </w:p>
    <w:p w14:paraId="7DECDE48" w14:textId="77777777" w:rsidR="002E5A2E" w:rsidRPr="006B6B1D" w:rsidRDefault="002E5A2E" w:rsidP="008300CB">
      <w:pPr>
        <w:numPr>
          <w:ilvl w:val="0"/>
          <w:numId w:val="6"/>
        </w:numPr>
        <w:spacing w:before="100" w:beforeAutospacing="1"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Newly arrived Refugees and Asylum Seekers</w:t>
      </w:r>
    </w:p>
    <w:p w14:paraId="03186E31" w14:textId="77777777" w:rsidR="002E5A2E" w:rsidRPr="006B6B1D" w:rsidRDefault="002E5A2E" w:rsidP="008300CB">
      <w:pPr>
        <w:numPr>
          <w:ilvl w:val="0"/>
          <w:numId w:val="6"/>
        </w:numPr>
        <w:spacing w:before="100" w:beforeAutospacing="1"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Children under 12 (with support to their parents and carers)</w:t>
      </w:r>
    </w:p>
    <w:p w14:paraId="5B47EEFE" w14:textId="77777777" w:rsidR="002E5A2E" w:rsidRPr="006B6B1D" w:rsidRDefault="002E5A2E" w:rsidP="008300CB">
      <w:pPr>
        <w:numPr>
          <w:ilvl w:val="0"/>
          <w:numId w:val="6"/>
        </w:numPr>
        <w:spacing w:before="100" w:beforeAutospacing="1"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Adults aged 65 or over</w:t>
      </w:r>
    </w:p>
    <w:p w14:paraId="71A87205" w14:textId="77777777" w:rsidR="002E5A2E" w:rsidRPr="006B6B1D" w:rsidRDefault="002E5A2E" w:rsidP="008300CB">
      <w:pPr>
        <w:numPr>
          <w:ilvl w:val="0"/>
          <w:numId w:val="6"/>
        </w:numPr>
        <w:spacing w:before="100" w:beforeAutospacing="1"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People who are socioeconomically disadvantaged</w:t>
      </w:r>
    </w:p>
    <w:p w14:paraId="662B224D" w14:textId="77777777" w:rsidR="002E5A2E" w:rsidRPr="006B6B1D" w:rsidRDefault="002E5A2E" w:rsidP="008300CB">
      <w:pPr>
        <w:numPr>
          <w:ilvl w:val="0"/>
          <w:numId w:val="6"/>
        </w:numPr>
        <w:spacing w:before="100" w:beforeAutospacing="1"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People with chronic or complex conditions</w:t>
      </w:r>
    </w:p>
    <w:p w14:paraId="1FCFC0D0" w14:textId="77777777" w:rsidR="002E5A2E" w:rsidRPr="006B6B1D" w:rsidRDefault="002E5A2E" w:rsidP="008300CB">
      <w:pPr>
        <w:numPr>
          <w:ilvl w:val="0"/>
          <w:numId w:val="6"/>
        </w:numPr>
        <w:spacing w:before="100" w:beforeAutospacing="1"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People who live in unsafe or insecure environments</w:t>
      </w:r>
    </w:p>
    <w:p w14:paraId="0024A111" w14:textId="77777777" w:rsidR="002E5A2E" w:rsidRPr="006B6B1D" w:rsidRDefault="002E5A2E" w:rsidP="008300CB">
      <w:pPr>
        <w:numPr>
          <w:ilvl w:val="0"/>
          <w:numId w:val="6"/>
        </w:numPr>
        <w:spacing w:before="100" w:beforeAutospacing="1" w:line="276" w:lineRule="auto"/>
        <w:rPr>
          <w:rFonts w:ascii="Arial" w:eastAsia="Times New Roman" w:hAnsi="Arial" w:cs="Arial"/>
          <w:sz w:val="22"/>
          <w:szCs w:val="22"/>
          <w:lang w:eastAsia="en-AU"/>
        </w:rPr>
      </w:pPr>
      <w:r w:rsidRPr="006B6B1D">
        <w:rPr>
          <w:rFonts w:ascii="Arial" w:eastAsia="Times New Roman" w:hAnsi="Arial" w:cs="Arial"/>
          <w:sz w:val="22"/>
          <w:szCs w:val="22"/>
          <w:lang w:eastAsia="en-AU"/>
        </w:rPr>
        <w:t>People living with a disability</w:t>
      </w:r>
    </w:p>
    <w:p w14:paraId="1843B0D1" w14:textId="77777777" w:rsidR="002E5A2E" w:rsidRPr="006B6B1D" w:rsidRDefault="002E5A2E" w:rsidP="008300CB">
      <w:pPr>
        <w:spacing w:line="276" w:lineRule="auto"/>
        <w:rPr>
          <w:rFonts w:ascii="Arial" w:eastAsia="Times New Roman" w:hAnsi="Arial" w:cs="Arial"/>
          <w:sz w:val="22"/>
          <w:szCs w:val="22"/>
          <w:lang w:eastAsia="en-AU"/>
        </w:rPr>
      </w:pPr>
    </w:p>
    <w:p w14:paraId="77E2F8C6" w14:textId="77777777" w:rsidR="002E5A2E" w:rsidRPr="006B6B1D" w:rsidRDefault="002E5A2E" w:rsidP="008300CB">
      <w:pPr>
        <w:spacing w:line="276" w:lineRule="auto"/>
        <w:rPr>
          <w:rFonts w:cs="Arial"/>
          <w:sz w:val="22"/>
          <w:szCs w:val="22"/>
        </w:rPr>
      </w:pPr>
      <w:r w:rsidRPr="006B6B1D">
        <w:rPr>
          <w:rFonts w:ascii="Arial" w:eastAsia="Times New Roman" w:hAnsi="Arial" w:cs="Arial"/>
          <w:sz w:val="22"/>
          <w:szCs w:val="22"/>
          <w:lang w:eastAsia="en-AU"/>
        </w:rPr>
        <w:t xml:space="preserve">You can find out more from our website: </w:t>
      </w:r>
      <w:hyperlink r:id="rId9" w:history="1">
        <w:r w:rsidRPr="006B6B1D">
          <w:rPr>
            <w:rStyle w:val="Hyperlink"/>
            <w:rFonts w:ascii="Arial" w:eastAsia="Times New Roman" w:hAnsi="Arial" w:cs="Arial"/>
            <w:sz w:val="22"/>
            <w:szCs w:val="22"/>
            <w:lang w:eastAsia="en-AU"/>
          </w:rPr>
          <w:t>www.yourcommunityhealth.org.au</w:t>
        </w:r>
      </w:hyperlink>
    </w:p>
    <w:p w14:paraId="596EAAA3" w14:textId="77777777" w:rsidR="001E5CCE" w:rsidRPr="006B6B1D" w:rsidRDefault="001E5CCE" w:rsidP="008300CB">
      <w:pPr>
        <w:spacing w:line="276" w:lineRule="auto"/>
        <w:rPr>
          <w:rStyle w:val="Hyperlink"/>
          <w:rFonts w:cs="Arial"/>
          <w:sz w:val="22"/>
          <w:szCs w:val="22"/>
        </w:rPr>
      </w:pPr>
    </w:p>
    <w:p w14:paraId="0595120D" w14:textId="77777777" w:rsidR="001E5CCE" w:rsidRPr="001C3481" w:rsidRDefault="001E5CCE" w:rsidP="008300CB">
      <w:pPr>
        <w:spacing w:line="276" w:lineRule="auto"/>
        <w:rPr>
          <w:rFonts w:ascii="Arial" w:hAnsi="Arial" w:cs="Arial"/>
          <w:color w:val="F15B4E"/>
        </w:rPr>
      </w:pPr>
      <w:r w:rsidRPr="006B6B1D">
        <w:rPr>
          <w:rFonts w:cs="Arial"/>
          <w:b/>
          <w:sz w:val="22"/>
          <w:szCs w:val="22"/>
        </w:rPr>
        <w:br w:type="page"/>
      </w:r>
      <w:r w:rsidRPr="001C3481">
        <w:rPr>
          <w:rFonts w:ascii="Arial" w:hAnsi="Arial" w:cs="Arial"/>
          <w:b/>
          <w:color w:val="F15B4E"/>
        </w:rPr>
        <w:lastRenderedPageBreak/>
        <w:t>How does the Consumer Advisory Committee work?</w:t>
      </w:r>
    </w:p>
    <w:p w14:paraId="42E2203D" w14:textId="77777777" w:rsidR="001C49BC" w:rsidRPr="006B6B1D" w:rsidRDefault="001C49BC" w:rsidP="008300CB">
      <w:pPr>
        <w:spacing w:line="276" w:lineRule="auto"/>
        <w:rPr>
          <w:rFonts w:ascii="Arial" w:hAnsi="Arial" w:cs="Arial"/>
          <w:sz w:val="22"/>
          <w:szCs w:val="22"/>
        </w:rPr>
      </w:pPr>
      <w:r w:rsidRPr="006B6B1D">
        <w:rPr>
          <w:rFonts w:ascii="Arial" w:hAnsi="Arial" w:cs="Arial"/>
          <w:sz w:val="22"/>
          <w:szCs w:val="22"/>
        </w:rPr>
        <w:t xml:space="preserve">The Consumer Advisory Committee is an important part of </w:t>
      </w:r>
      <w:r w:rsidR="00C2200E" w:rsidRPr="006B6B1D">
        <w:rPr>
          <w:rFonts w:ascii="Arial" w:hAnsi="Arial" w:cs="Arial"/>
          <w:sz w:val="22"/>
          <w:szCs w:val="22"/>
        </w:rPr>
        <w:t>our system</w:t>
      </w:r>
      <w:r w:rsidRPr="006B6B1D">
        <w:rPr>
          <w:rFonts w:ascii="Arial" w:hAnsi="Arial" w:cs="Arial"/>
          <w:sz w:val="22"/>
          <w:szCs w:val="22"/>
        </w:rPr>
        <w:t xml:space="preserve"> of good governance for our organisation. </w:t>
      </w:r>
      <w:r w:rsidR="001E5CCE" w:rsidRPr="006B6B1D">
        <w:rPr>
          <w:rFonts w:ascii="Arial" w:hAnsi="Arial" w:cs="Arial"/>
          <w:sz w:val="22"/>
          <w:szCs w:val="22"/>
        </w:rPr>
        <w:t xml:space="preserve">The aim of the Consumer Advisory Committee is to provide feedback and advice to strengthen </w:t>
      </w:r>
      <w:r w:rsidR="002E5A2E" w:rsidRPr="006B6B1D">
        <w:rPr>
          <w:rFonts w:ascii="Arial" w:hAnsi="Arial" w:cs="Arial"/>
          <w:sz w:val="22"/>
          <w:szCs w:val="22"/>
        </w:rPr>
        <w:t xml:space="preserve">Your Community Health </w:t>
      </w:r>
      <w:r w:rsidR="001E5CCE" w:rsidRPr="006B6B1D">
        <w:rPr>
          <w:rFonts w:ascii="Arial" w:hAnsi="Arial" w:cs="Arial"/>
          <w:sz w:val="22"/>
          <w:szCs w:val="22"/>
        </w:rPr>
        <w:t xml:space="preserve">services and </w:t>
      </w:r>
      <w:r w:rsidR="002E5A2E" w:rsidRPr="006B6B1D">
        <w:rPr>
          <w:rFonts w:ascii="Arial" w:hAnsi="Arial" w:cs="Arial"/>
          <w:sz w:val="22"/>
          <w:szCs w:val="22"/>
        </w:rPr>
        <w:t>programs</w:t>
      </w:r>
      <w:r w:rsidR="001E5CCE" w:rsidRPr="006B6B1D">
        <w:rPr>
          <w:rFonts w:ascii="Arial" w:hAnsi="Arial" w:cs="Arial"/>
          <w:color w:val="000000"/>
          <w:sz w:val="22"/>
          <w:szCs w:val="22"/>
        </w:rPr>
        <w:t xml:space="preserve">. </w:t>
      </w:r>
      <w:r w:rsidRPr="006B6B1D">
        <w:rPr>
          <w:rFonts w:ascii="Arial" w:hAnsi="Arial" w:cs="Arial"/>
          <w:color w:val="000000"/>
          <w:sz w:val="22"/>
          <w:szCs w:val="22"/>
        </w:rPr>
        <w:t xml:space="preserve">It </w:t>
      </w:r>
      <w:r w:rsidR="001E5CCE" w:rsidRPr="006B6B1D">
        <w:rPr>
          <w:rFonts w:ascii="Arial" w:hAnsi="Arial" w:cs="Arial"/>
          <w:sz w:val="22"/>
          <w:szCs w:val="22"/>
        </w:rPr>
        <w:t xml:space="preserve">is an important way </w:t>
      </w:r>
      <w:r w:rsidR="002E5A2E" w:rsidRPr="006B6B1D">
        <w:rPr>
          <w:rFonts w:ascii="Arial" w:hAnsi="Arial" w:cs="Arial"/>
          <w:sz w:val="22"/>
          <w:szCs w:val="22"/>
        </w:rPr>
        <w:t xml:space="preserve">we </w:t>
      </w:r>
      <w:r w:rsidR="001E5CCE" w:rsidRPr="006B6B1D">
        <w:rPr>
          <w:rFonts w:ascii="Arial" w:hAnsi="Arial" w:cs="Arial"/>
          <w:sz w:val="22"/>
          <w:szCs w:val="22"/>
        </w:rPr>
        <w:t xml:space="preserve">listen to our community, which helps inform </w:t>
      </w:r>
      <w:r w:rsidR="00DD2A42" w:rsidRPr="006B6B1D">
        <w:rPr>
          <w:rFonts w:ascii="Arial" w:hAnsi="Arial" w:cs="Arial"/>
          <w:sz w:val="22"/>
          <w:szCs w:val="22"/>
        </w:rPr>
        <w:t>our work</w:t>
      </w:r>
      <w:r w:rsidR="001E5CCE" w:rsidRPr="006B6B1D">
        <w:rPr>
          <w:rFonts w:ascii="Arial" w:hAnsi="Arial" w:cs="Arial"/>
          <w:sz w:val="22"/>
          <w:szCs w:val="22"/>
        </w:rPr>
        <w:t xml:space="preserve">. </w:t>
      </w:r>
    </w:p>
    <w:p w14:paraId="77FBA1BE" w14:textId="77777777" w:rsidR="001C49BC" w:rsidRPr="006B6B1D" w:rsidRDefault="001C49BC" w:rsidP="008300CB">
      <w:pPr>
        <w:spacing w:line="276" w:lineRule="auto"/>
        <w:rPr>
          <w:rFonts w:ascii="Arial" w:hAnsi="Arial" w:cs="Arial"/>
          <w:sz w:val="22"/>
          <w:szCs w:val="22"/>
        </w:rPr>
      </w:pPr>
    </w:p>
    <w:p w14:paraId="0B78F136" w14:textId="77777777" w:rsidR="001E5CCE" w:rsidRPr="006B6B1D" w:rsidRDefault="001E5CCE" w:rsidP="008300CB">
      <w:pPr>
        <w:spacing w:line="276" w:lineRule="auto"/>
        <w:rPr>
          <w:rFonts w:ascii="Arial" w:hAnsi="Arial" w:cs="Arial"/>
          <w:sz w:val="22"/>
          <w:szCs w:val="22"/>
        </w:rPr>
      </w:pPr>
      <w:r w:rsidRPr="006B6B1D">
        <w:rPr>
          <w:rFonts w:ascii="Arial" w:hAnsi="Arial" w:cs="Arial"/>
          <w:sz w:val="22"/>
          <w:szCs w:val="22"/>
        </w:rPr>
        <w:t>The Committee includes community members who make up the majority of the Committee</w:t>
      </w:r>
      <w:r w:rsidR="001C49BC" w:rsidRPr="006B6B1D">
        <w:rPr>
          <w:rFonts w:ascii="Arial" w:hAnsi="Arial" w:cs="Arial"/>
          <w:sz w:val="22"/>
          <w:szCs w:val="22"/>
        </w:rPr>
        <w:t>,</w:t>
      </w:r>
      <w:r w:rsidRPr="006B6B1D">
        <w:rPr>
          <w:rFonts w:ascii="Arial" w:hAnsi="Arial" w:cs="Arial"/>
          <w:sz w:val="22"/>
          <w:szCs w:val="22"/>
        </w:rPr>
        <w:t xml:space="preserve"> and </w:t>
      </w:r>
      <w:r w:rsidR="001C49BC" w:rsidRPr="006B6B1D">
        <w:rPr>
          <w:rFonts w:ascii="Arial" w:hAnsi="Arial" w:cs="Arial"/>
          <w:sz w:val="22"/>
          <w:szCs w:val="22"/>
        </w:rPr>
        <w:t xml:space="preserve">Your Community Health </w:t>
      </w:r>
      <w:r w:rsidRPr="006B6B1D">
        <w:rPr>
          <w:rFonts w:ascii="Arial" w:hAnsi="Arial" w:cs="Arial"/>
          <w:sz w:val="22"/>
          <w:szCs w:val="22"/>
        </w:rPr>
        <w:t>managers and staff</w:t>
      </w:r>
      <w:r w:rsidR="001C49BC" w:rsidRPr="006B6B1D">
        <w:rPr>
          <w:rFonts w:ascii="Arial" w:hAnsi="Arial" w:cs="Arial"/>
          <w:sz w:val="22"/>
          <w:szCs w:val="22"/>
        </w:rPr>
        <w:t>. It</w:t>
      </w:r>
      <w:r w:rsidRPr="006B6B1D">
        <w:rPr>
          <w:rFonts w:ascii="Arial" w:hAnsi="Arial" w:cs="Arial"/>
          <w:sz w:val="22"/>
          <w:szCs w:val="22"/>
        </w:rPr>
        <w:t xml:space="preserve"> reports to the </w:t>
      </w:r>
      <w:r w:rsidR="002E5A2E" w:rsidRPr="006B6B1D">
        <w:rPr>
          <w:rFonts w:ascii="Arial" w:hAnsi="Arial" w:cs="Arial"/>
          <w:sz w:val="22"/>
          <w:szCs w:val="22"/>
        </w:rPr>
        <w:t xml:space="preserve">Your Community Health </w:t>
      </w:r>
      <w:r w:rsidRPr="006B6B1D">
        <w:rPr>
          <w:rFonts w:ascii="Arial" w:hAnsi="Arial" w:cs="Arial"/>
          <w:sz w:val="22"/>
          <w:szCs w:val="22"/>
        </w:rPr>
        <w:t>Quality Committee</w:t>
      </w:r>
      <w:r w:rsidR="002E5A2E" w:rsidRPr="006B6B1D">
        <w:rPr>
          <w:rFonts w:ascii="Arial" w:hAnsi="Arial" w:cs="Arial"/>
          <w:sz w:val="22"/>
          <w:szCs w:val="22"/>
        </w:rPr>
        <w:t xml:space="preserve"> (a sub-committee of the Board of Directors)</w:t>
      </w:r>
      <w:r w:rsidRPr="006B6B1D">
        <w:rPr>
          <w:rFonts w:ascii="Arial" w:hAnsi="Arial" w:cs="Arial"/>
          <w:sz w:val="22"/>
          <w:szCs w:val="22"/>
        </w:rPr>
        <w:t xml:space="preserve">. </w:t>
      </w:r>
    </w:p>
    <w:p w14:paraId="39CA4968" w14:textId="77777777" w:rsidR="001E5CCE" w:rsidRPr="006B6B1D" w:rsidRDefault="001E5CCE" w:rsidP="008300CB">
      <w:pPr>
        <w:spacing w:line="276" w:lineRule="auto"/>
        <w:rPr>
          <w:rFonts w:ascii="Arial" w:hAnsi="Arial" w:cs="Arial"/>
          <w:sz w:val="22"/>
          <w:szCs w:val="22"/>
        </w:rPr>
      </w:pPr>
    </w:p>
    <w:p w14:paraId="206EFBBE" w14:textId="77777777" w:rsidR="001E5CCE" w:rsidRPr="006B6B1D" w:rsidRDefault="001E5CCE" w:rsidP="008300CB">
      <w:pPr>
        <w:spacing w:line="276" w:lineRule="auto"/>
        <w:rPr>
          <w:rFonts w:cs="Arial"/>
          <w:sz w:val="22"/>
          <w:szCs w:val="22"/>
        </w:rPr>
      </w:pPr>
      <w:r w:rsidRPr="006B6B1D">
        <w:rPr>
          <w:rFonts w:ascii="Arial" w:hAnsi="Arial" w:cs="Arial"/>
          <w:sz w:val="22"/>
          <w:szCs w:val="22"/>
        </w:rPr>
        <w:t>The Consumer Advisory Committee has a</w:t>
      </w:r>
      <w:r w:rsidR="002E5A2E" w:rsidRPr="006B6B1D">
        <w:rPr>
          <w:rFonts w:ascii="Arial" w:hAnsi="Arial" w:cs="Arial"/>
          <w:sz w:val="22"/>
          <w:szCs w:val="22"/>
        </w:rPr>
        <w:t xml:space="preserve"> Terms of Reference</w:t>
      </w:r>
      <w:r w:rsidR="00DD2A42" w:rsidRPr="006B6B1D">
        <w:rPr>
          <w:rFonts w:ascii="Arial" w:hAnsi="Arial" w:cs="Arial"/>
          <w:sz w:val="22"/>
          <w:szCs w:val="22"/>
        </w:rPr>
        <w:t xml:space="preserve"> (attached)</w:t>
      </w:r>
      <w:r w:rsidR="002E5A2E" w:rsidRPr="006B6B1D">
        <w:rPr>
          <w:rFonts w:ascii="Arial" w:hAnsi="Arial" w:cs="Arial"/>
          <w:sz w:val="22"/>
          <w:szCs w:val="22"/>
        </w:rPr>
        <w:t xml:space="preserve">. </w:t>
      </w:r>
      <w:r w:rsidRPr="006B6B1D">
        <w:rPr>
          <w:rFonts w:ascii="Arial" w:hAnsi="Arial" w:cs="Arial"/>
          <w:sz w:val="22"/>
          <w:szCs w:val="22"/>
        </w:rPr>
        <w:t xml:space="preserve">Orientation is provided to all new Consumer Advisory Committee members. Articles </w:t>
      </w:r>
      <w:r w:rsidR="00C2200E" w:rsidRPr="006B6B1D">
        <w:rPr>
          <w:rFonts w:ascii="Arial" w:hAnsi="Arial" w:cs="Arial"/>
          <w:sz w:val="22"/>
          <w:szCs w:val="22"/>
        </w:rPr>
        <w:t xml:space="preserve">describing some of this </w:t>
      </w:r>
      <w:r w:rsidR="00DD2A42" w:rsidRPr="006B6B1D">
        <w:rPr>
          <w:rFonts w:ascii="Arial" w:hAnsi="Arial" w:cs="Arial"/>
          <w:sz w:val="22"/>
          <w:szCs w:val="22"/>
        </w:rPr>
        <w:t>Committee’s work</w:t>
      </w:r>
      <w:r w:rsidR="00C2200E" w:rsidRPr="006B6B1D">
        <w:rPr>
          <w:rFonts w:ascii="Arial" w:hAnsi="Arial" w:cs="Arial"/>
          <w:sz w:val="22"/>
          <w:szCs w:val="22"/>
        </w:rPr>
        <w:t xml:space="preserve"> and </w:t>
      </w:r>
      <w:r w:rsidRPr="006B6B1D">
        <w:rPr>
          <w:rFonts w:ascii="Arial" w:hAnsi="Arial" w:cs="Arial"/>
          <w:sz w:val="22"/>
          <w:szCs w:val="22"/>
        </w:rPr>
        <w:t xml:space="preserve">written by Consumer Advisory Committee members for </w:t>
      </w:r>
      <w:r w:rsidR="00C2200E" w:rsidRPr="006B6B1D">
        <w:rPr>
          <w:rFonts w:ascii="Arial" w:hAnsi="Arial" w:cs="Arial"/>
          <w:sz w:val="22"/>
          <w:szCs w:val="22"/>
        </w:rPr>
        <w:t xml:space="preserve">our Quality of Care and Annual Reports can be found on our website: </w:t>
      </w:r>
      <w:hyperlink r:id="rId10" w:history="1">
        <w:r w:rsidR="00C2200E" w:rsidRPr="006B6B1D">
          <w:rPr>
            <w:rStyle w:val="Hyperlink"/>
            <w:rFonts w:ascii="Arial" w:hAnsi="Arial" w:cs="Arial"/>
            <w:sz w:val="22"/>
            <w:szCs w:val="22"/>
          </w:rPr>
          <w:t>https://www.yourcommunityhealth.org.au/about-us/quality-accreditation/</w:t>
        </w:r>
      </w:hyperlink>
      <w:r w:rsidR="00C2200E" w:rsidRPr="006B6B1D">
        <w:rPr>
          <w:rFonts w:ascii="Arial" w:hAnsi="Arial" w:cs="Arial"/>
          <w:sz w:val="22"/>
          <w:szCs w:val="22"/>
        </w:rPr>
        <w:t xml:space="preserve"> </w:t>
      </w:r>
    </w:p>
    <w:p w14:paraId="5CBC5D25" w14:textId="77777777" w:rsidR="00C2200E" w:rsidRPr="006B6B1D" w:rsidRDefault="00C2200E" w:rsidP="008300CB">
      <w:pPr>
        <w:spacing w:line="276" w:lineRule="auto"/>
        <w:rPr>
          <w:rFonts w:ascii="Arial" w:hAnsi="Arial" w:cs="Arial"/>
          <w:b/>
          <w:color w:val="F15B4E"/>
          <w:sz w:val="22"/>
          <w:szCs w:val="22"/>
        </w:rPr>
      </w:pPr>
    </w:p>
    <w:p w14:paraId="414E4C54" w14:textId="77777777" w:rsidR="001E5CCE" w:rsidRPr="001C3481" w:rsidRDefault="001E5CCE" w:rsidP="008300CB">
      <w:pPr>
        <w:spacing w:line="276" w:lineRule="auto"/>
        <w:rPr>
          <w:rFonts w:ascii="Arial" w:hAnsi="Arial" w:cs="Arial"/>
          <w:b/>
          <w:color w:val="F15B4E"/>
        </w:rPr>
      </w:pPr>
      <w:r w:rsidRPr="001C3481">
        <w:rPr>
          <w:rFonts w:ascii="Arial" w:hAnsi="Arial" w:cs="Arial"/>
          <w:b/>
          <w:color w:val="F15B4E"/>
        </w:rPr>
        <w:t>What does a Consumer Advisory Committee member do?</w:t>
      </w:r>
    </w:p>
    <w:p w14:paraId="73D2FDF7" w14:textId="77777777" w:rsidR="001E5CCE" w:rsidRPr="006B6B1D" w:rsidRDefault="001E5CCE" w:rsidP="008300CB">
      <w:pPr>
        <w:spacing w:line="276" w:lineRule="auto"/>
        <w:rPr>
          <w:rFonts w:ascii="Arial" w:hAnsi="Arial" w:cs="Arial"/>
          <w:sz w:val="22"/>
          <w:szCs w:val="22"/>
        </w:rPr>
      </w:pPr>
      <w:r w:rsidRPr="006B6B1D">
        <w:rPr>
          <w:rFonts w:ascii="Arial" w:hAnsi="Arial" w:cs="Arial"/>
          <w:sz w:val="22"/>
          <w:szCs w:val="22"/>
        </w:rPr>
        <w:t>As a Committee member it is expected that you will:</w:t>
      </w:r>
    </w:p>
    <w:p w14:paraId="0065E991" w14:textId="77777777" w:rsidR="001E5CCE" w:rsidRPr="006B6B1D" w:rsidRDefault="001E5CCE" w:rsidP="008300CB">
      <w:pPr>
        <w:pStyle w:val="ListParagraph"/>
        <w:numPr>
          <w:ilvl w:val="0"/>
          <w:numId w:val="1"/>
        </w:numPr>
        <w:spacing w:after="0"/>
        <w:ind w:left="709"/>
        <w:rPr>
          <w:rFonts w:ascii="Arial" w:hAnsi="Arial" w:cs="Arial"/>
        </w:rPr>
      </w:pPr>
      <w:r w:rsidRPr="006B6B1D">
        <w:rPr>
          <w:rFonts w:ascii="Arial" w:hAnsi="Arial" w:cs="Arial"/>
        </w:rPr>
        <w:t xml:space="preserve">Be committed to a 3 year appointment </w:t>
      </w:r>
    </w:p>
    <w:p w14:paraId="60BE0477" w14:textId="77777777" w:rsidR="001E5CCE" w:rsidRPr="006B6B1D" w:rsidRDefault="001E5CCE" w:rsidP="008300CB">
      <w:pPr>
        <w:pStyle w:val="ListParagraph"/>
        <w:numPr>
          <w:ilvl w:val="0"/>
          <w:numId w:val="1"/>
        </w:numPr>
        <w:spacing w:after="0"/>
        <w:ind w:left="709"/>
        <w:rPr>
          <w:rFonts w:ascii="Arial" w:hAnsi="Arial" w:cs="Arial"/>
        </w:rPr>
      </w:pPr>
      <w:r w:rsidRPr="006B6B1D">
        <w:rPr>
          <w:rFonts w:ascii="Arial" w:hAnsi="Arial" w:cs="Arial"/>
        </w:rPr>
        <w:t>Prepare for and attend meetings</w:t>
      </w:r>
      <w:r w:rsidR="00DD2A42" w:rsidRPr="006B6B1D">
        <w:rPr>
          <w:rFonts w:ascii="Arial" w:hAnsi="Arial" w:cs="Arial"/>
        </w:rPr>
        <w:t>; currently formal meetings are held bi-monthly</w:t>
      </w:r>
    </w:p>
    <w:p w14:paraId="74BE2A30" w14:textId="77777777" w:rsidR="001E5CCE" w:rsidRPr="006B6B1D" w:rsidRDefault="001E5CCE" w:rsidP="008300CB">
      <w:pPr>
        <w:pStyle w:val="ListParagraph"/>
        <w:numPr>
          <w:ilvl w:val="0"/>
          <w:numId w:val="1"/>
        </w:numPr>
        <w:spacing w:after="0"/>
        <w:ind w:left="709"/>
        <w:rPr>
          <w:rFonts w:ascii="Arial" w:hAnsi="Arial" w:cs="Arial"/>
        </w:rPr>
      </w:pPr>
      <w:r w:rsidRPr="006B6B1D">
        <w:rPr>
          <w:rFonts w:ascii="Arial" w:hAnsi="Arial" w:cs="Arial"/>
        </w:rPr>
        <w:t>Express your opinion and perspective as an individual</w:t>
      </w:r>
      <w:r w:rsidR="001C49BC" w:rsidRPr="006B6B1D">
        <w:rPr>
          <w:rFonts w:ascii="Arial" w:hAnsi="Arial" w:cs="Arial"/>
        </w:rPr>
        <w:t xml:space="preserve"> and community member</w:t>
      </w:r>
      <w:r w:rsidRPr="006B6B1D">
        <w:rPr>
          <w:rFonts w:ascii="Arial" w:hAnsi="Arial" w:cs="Arial"/>
        </w:rPr>
        <w:t>, not as a representative of an organisation</w:t>
      </w:r>
    </w:p>
    <w:p w14:paraId="3E655D50" w14:textId="77777777" w:rsidR="001E5CCE" w:rsidRPr="006B6B1D" w:rsidRDefault="001E5CCE" w:rsidP="008300CB">
      <w:pPr>
        <w:pStyle w:val="ListParagraph"/>
        <w:numPr>
          <w:ilvl w:val="0"/>
          <w:numId w:val="1"/>
        </w:numPr>
        <w:spacing w:after="0"/>
        <w:ind w:left="709"/>
        <w:rPr>
          <w:rFonts w:ascii="Arial" w:hAnsi="Arial" w:cs="Arial"/>
        </w:rPr>
      </w:pPr>
      <w:r w:rsidRPr="006B6B1D">
        <w:rPr>
          <w:rFonts w:ascii="Arial" w:hAnsi="Arial" w:cs="Arial"/>
        </w:rPr>
        <w:t>Work together with others</w:t>
      </w:r>
    </w:p>
    <w:p w14:paraId="51B992DD" w14:textId="77777777" w:rsidR="001E5CCE" w:rsidRPr="006B6B1D" w:rsidRDefault="001E5CCE" w:rsidP="008300CB">
      <w:pPr>
        <w:pStyle w:val="ListParagraph"/>
        <w:numPr>
          <w:ilvl w:val="0"/>
          <w:numId w:val="1"/>
        </w:numPr>
        <w:spacing w:after="0"/>
        <w:ind w:left="709"/>
        <w:rPr>
          <w:rFonts w:ascii="Arial" w:hAnsi="Arial" w:cs="Arial"/>
        </w:rPr>
      </w:pPr>
      <w:r w:rsidRPr="006B6B1D">
        <w:rPr>
          <w:rFonts w:ascii="Arial" w:hAnsi="Arial" w:cs="Arial"/>
        </w:rPr>
        <w:t xml:space="preserve">Uphold the values of </w:t>
      </w:r>
      <w:r w:rsidR="001C49BC" w:rsidRPr="006B6B1D">
        <w:rPr>
          <w:rFonts w:ascii="Arial" w:hAnsi="Arial" w:cs="Arial"/>
        </w:rPr>
        <w:t>Your</w:t>
      </w:r>
      <w:r w:rsidRPr="006B6B1D">
        <w:rPr>
          <w:rFonts w:ascii="Arial" w:hAnsi="Arial" w:cs="Arial"/>
        </w:rPr>
        <w:t xml:space="preserve"> Community Health.</w:t>
      </w:r>
    </w:p>
    <w:p w14:paraId="57440917" w14:textId="77777777" w:rsidR="001E5CCE" w:rsidRPr="006B6B1D" w:rsidRDefault="001E5CCE" w:rsidP="008300CB">
      <w:pPr>
        <w:spacing w:line="276" w:lineRule="auto"/>
        <w:rPr>
          <w:rFonts w:ascii="Arial" w:hAnsi="Arial" w:cs="Arial"/>
          <w:sz w:val="22"/>
          <w:szCs w:val="22"/>
        </w:rPr>
      </w:pPr>
    </w:p>
    <w:p w14:paraId="681DAB44" w14:textId="77777777" w:rsidR="001E5CCE" w:rsidRPr="006B6B1D" w:rsidRDefault="001E5CCE" w:rsidP="008300CB">
      <w:pPr>
        <w:spacing w:line="276" w:lineRule="auto"/>
        <w:rPr>
          <w:rFonts w:ascii="Arial" w:hAnsi="Arial" w:cs="Arial"/>
          <w:sz w:val="22"/>
          <w:szCs w:val="22"/>
        </w:rPr>
      </w:pPr>
      <w:r w:rsidRPr="006B6B1D">
        <w:rPr>
          <w:rFonts w:ascii="Arial" w:hAnsi="Arial" w:cs="Arial"/>
          <w:sz w:val="22"/>
          <w:szCs w:val="22"/>
        </w:rPr>
        <w:t>The Consumer Advisory Committee Member’s Roles and Responsibilities outlines 3 core roles:</w:t>
      </w:r>
    </w:p>
    <w:p w14:paraId="55404FD4" w14:textId="77777777" w:rsidR="001E5CCE" w:rsidRPr="006B6B1D" w:rsidRDefault="001E5CCE" w:rsidP="008300CB">
      <w:pPr>
        <w:pStyle w:val="ListParagraph"/>
        <w:numPr>
          <w:ilvl w:val="0"/>
          <w:numId w:val="3"/>
        </w:numPr>
        <w:spacing w:after="0"/>
        <w:rPr>
          <w:rFonts w:ascii="Arial" w:hAnsi="Arial" w:cs="Arial"/>
        </w:rPr>
      </w:pPr>
      <w:r w:rsidRPr="006B6B1D">
        <w:rPr>
          <w:rFonts w:ascii="Arial" w:hAnsi="Arial" w:cs="Arial"/>
        </w:rPr>
        <w:t xml:space="preserve">Bring the voice and experience of consumers, carers and the community into </w:t>
      </w:r>
      <w:r w:rsidR="001C49BC" w:rsidRPr="006B6B1D">
        <w:rPr>
          <w:rFonts w:ascii="Arial" w:hAnsi="Arial" w:cs="Arial"/>
        </w:rPr>
        <w:t xml:space="preserve">Your Community Health </w:t>
      </w:r>
      <w:r w:rsidRPr="006B6B1D">
        <w:rPr>
          <w:rFonts w:ascii="Arial" w:hAnsi="Arial" w:cs="Arial"/>
        </w:rPr>
        <w:t>governance.</w:t>
      </w:r>
    </w:p>
    <w:p w14:paraId="1F436916" w14:textId="77777777" w:rsidR="001E5CCE" w:rsidRPr="006B6B1D" w:rsidRDefault="001E5CCE" w:rsidP="008300CB">
      <w:pPr>
        <w:pStyle w:val="ListParagraph"/>
        <w:numPr>
          <w:ilvl w:val="0"/>
          <w:numId w:val="3"/>
        </w:numPr>
        <w:spacing w:after="0"/>
        <w:rPr>
          <w:rFonts w:ascii="Arial" w:hAnsi="Arial" w:cs="Arial"/>
        </w:rPr>
      </w:pPr>
      <w:r w:rsidRPr="006B6B1D">
        <w:rPr>
          <w:rFonts w:ascii="Arial" w:hAnsi="Arial" w:cs="Arial"/>
        </w:rPr>
        <w:t xml:space="preserve">Provide community advice that is consistent with </w:t>
      </w:r>
      <w:r w:rsidR="001C49BC" w:rsidRPr="006B6B1D">
        <w:rPr>
          <w:rFonts w:ascii="Arial" w:hAnsi="Arial" w:cs="Arial"/>
        </w:rPr>
        <w:t>Your Community Health</w:t>
      </w:r>
      <w:r w:rsidRPr="006B6B1D">
        <w:rPr>
          <w:rFonts w:ascii="Arial" w:hAnsi="Arial" w:cs="Arial"/>
        </w:rPr>
        <w:t xml:space="preserve"> values.</w:t>
      </w:r>
    </w:p>
    <w:p w14:paraId="78232823" w14:textId="77777777" w:rsidR="001E5CCE" w:rsidRPr="006B6B1D" w:rsidRDefault="001E5CCE" w:rsidP="008300CB">
      <w:pPr>
        <w:pStyle w:val="ListParagraph"/>
        <w:numPr>
          <w:ilvl w:val="0"/>
          <w:numId w:val="3"/>
        </w:numPr>
        <w:spacing w:after="0"/>
        <w:rPr>
          <w:rFonts w:ascii="Arial" w:hAnsi="Arial" w:cs="Arial"/>
        </w:rPr>
      </w:pPr>
      <w:r w:rsidRPr="006B6B1D">
        <w:rPr>
          <w:rFonts w:ascii="Arial" w:hAnsi="Arial" w:cs="Arial"/>
        </w:rPr>
        <w:t xml:space="preserve">Support and foster consumer participation in </w:t>
      </w:r>
      <w:r w:rsidR="001C49BC" w:rsidRPr="006B6B1D">
        <w:rPr>
          <w:rFonts w:ascii="Arial" w:hAnsi="Arial" w:cs="Arial"/>
        </w:rPr>
        <w:t>Your Community Health</w:t>
      </w:r>
      <w:r w:rsidRPr="006B6B1D">
        <w:rPr>
          <w:rFonts w:ascii="Arial" w:hAnsi="Arial" w:cs="Arial"/>
        </w:rPr>
        <w:t>.</w:t>
      </w:r>
    </w:p>
    <w:p w14:paraId="77C7BAED" w14:textId="77777777" w:rsidR="001E5CCE" w:rsidRPr="006B6B1D" w:rsidRDefault="001E5CCE" w:rsidP="008300CB">
      <w:pPr>
        <w:pStyle w:val="ListParagraph"/>
        <w:spacing w:after="0"/>
        <w:ind w:left="0"/>
      </w:pPr>
    </w:p>
    <w:p w14:paraId="445B0BCF" w14:textId="77777777" w:rsidR="001E5CCE" w:rsidRPr="001C3481" w:rsidRDefault="001E5CCE" w:rsidP="008300CB">
      <w:pPr>
        <w:spacing w:line="276" w:lineRule="auto"/>
        <w:rPr>
          <w:rFonts w:ascii="Arial" w:hAnsi="Arial" w:cs="Arial"/>
          <w:b/>
          <w:color w:val="F15B4E"/>
        </w:rPr>
      </w:pPr>
      <w:r w:rsidRPr="001C3481">
        <w:rPr>
          <w:rFonts w:ascii="Arial" w:hAnsi="Arial" w:cs="Arial"/>
          <w:b/>
          <w:color w:val="F15B4E"/>
        </w:rPr>
        <w:t>How do I become a Consumer Advisory Committee member?</w:t>
      </w:r>
    </w:p>
    <w:p w14:paraId="73E0EBD2" w14:textId="77777777" w:rsidR="001E5CCE" w:rsidRPr="006B6B1D" w:rsidRDefault="001E5CCE" w:rsidP="008300CB">
      <w:pPr>
        <w:spacing w:line="276" w:lineRule="auto"/>
        <w:rPr>
          <w:rFonts w:ascii="Arial" w:hAnsi="Arial" w:cs="Arial"/>
          <w:sz w:val="22"/>
          <w:szCs w:val="22"/>
        </w:rPr>
      </w:pPr>
      <w:r w:rsidRPr="006B6B1D">
        <w:rPr>
          <w:rFonts w:ascii="Arial" w:hAnsi="Arial" w:cs="Arial"/>
          <w:sz w:val="22"/>
          <w:szCs w:val="22"/>
        </w:rPr>
        <w:t xml:space="preserve">If you are </w:t>
      </w:r>
      <w:r w:rsidR="009E3C93" w:rsidRPr="009E3C93">
        <w:rPr>
          <w:rFonts w:ascii="Arial" w:hAnsi="Arial" w:cs="Arial"/>
          <w:b/>
          <w:sz w:val="22"/>
          <w:szCs w:val="22"/>
        </w:rPr>
        <w:t>over 18 years of age</w:t>
      </w:r>
      <w:r w:rsidR="009E3C93">
        <w:rPr>
          <w:rFonts w:ascii="Arial" w:hAnsi="Arial" w:cs="Arial"/>
          <w:sz w:val="22"/>
          <w:szCs w:val="22"/>
        </w:rPr>
        <w:t xml:space="preserve"> and </w:t>
      </w:r>
      <w:r w:rsidRPr="006B6B1D">
        <w:rPr>
          <w:rFonts w:ascii="Arial" w:hAnsi="Arial" w:cs="Arial"/>
          <w:sz w:val="22"/>
          <w:szCs w:val="22"/>
        </w:rPr>
        <w:t xml:space="preserve">interested in being a Consumer Advisory Committee member please complete the </w:t>
      </w:r>
      <w:r w:rsidR="001C49BC" w:rsidRPr="006B6B1D">
        <w:rPr>
          <w:rFonts w:ascii="Arial" w:hAnsi="Arial" w:cs="Arial"/>
          <w:sz w:val="22"/>
          <w:szCs w:val="22"/>
        </w:rPr>
        <w:t xml:space="preserve">Expression of Interest Form. </w:t>
      </w:r>
      <w:r w:rsidRPr="006B6B1D">
        <w:rPr>
          <w:rFonts w:ascii="Arial" w:hAnsi="Arial" w:cs="Arial"/>
          <w:sz w:val="22"/>
          <w:szCs w:val="22"/>
        </w:rPr>
        <w:t>Your personal information will remain confidential.</w:t>
      </w:r>
    </w:p>
    <w:p w14:paraId="16C3DF83" w14:textId="77777777" w:rsidR="001E5CCE" w:rsidRPr="006B6B1D" w:rsidRDefault="001E5CCE" w:rsidP="008300CB">
      <w:pPr>
        <w:spacing w:line="276" w:lineRule="auto"/>
        <w:rPr>
          <w:rFonts w:ascii="Arial" w:hAnsi="Arial" w:cs="Arial"/>
          <w:sz w:val="22"/>
          <w:szCs w:val="22"/>
        </w:rPr>
      </w:pPr>
    </w:p>
    <w:p w14:paraId="736260C1" w14:textId="77777777" w:rsidR="001E5CCE" w:rsidRPr="006B6B1D" w:rsidRDefault="001C49BC" w:rsidP="008300CB">
      <w:pPr>
        <w:spacing w:line="276" w:lineRule="auto"/>
        <w:rPr>
          <w:rFonts w:ascii="Arial" w:hAnsi="Arial" w:cs="Arial"/>
          <w:sz w:val="22"/>
          <w:szCs w:val="22"/>
        </w:rPr>
      </w:pPr>
      <w:r w:rsidRPr="006B6B1D">
        <w:rPr>
          <w:rFonts w:ascii="Arial" w:hAnsi="Arial" w:cs="Arial"/>
          <w:sz w:val="22"/>
          <w:szCs w:val="22"/>
        </w:rPr>
        <w:t xml:space="preserve">You may be asked to </w:t>
      </w:r>
      <w:r w:rsidR="001E5CCE" w:rsidRPr="006B6B1D">
        <w:rPr>
          <w:rFonts w:ascii="Arial" w:hAnsi="Arial" w:cs="Arial"/>
          <w:sz w:val="22"/>
          <w:szCs w:val="22"/>
        </w:rPr>
        <w:t>attend an interview.  At the interview please tell us about any support needs you might have. You will also be asked to provide contact details of two (2) referees and complete a Police Check and a Working with Children Check</w:t>
      </w:r>
      <w:r w:rsidR="009E3C93">
        <w:rPr>
          <w:rFonts w:ascii="Arial" w:hAnsi="Arial" w:cs="Arial"/>
          <w:sz w:val="22"/>
          <w:szCs w:val="22"/>
        </w:rPr>
        <w:t>, and complete the Disability Worker Exclusion Scheme registration</w:t>
      </w:r>
      <w:r w:rsidR="001E5CCE" w:rsidRPr="006B6B1D">
        <w:rPr>
          <w:rFonts w:ascii="Arial" w:hAnsi="Arial" w:cs="Arial"/>
          <w:sz w:val="22"/>
          <w:szCs w:val="22"/>
        </w:rPr>
        <w:t>.</w:t>
      </w:r>
    </w:p>
    <w:p w14:paraId="2026C6D9" w14:textId="77777777" w:rsidR="001E5CCE" w:rsidRPr="006B6B1D" w:rsidRDefault="001E5CCE" w:rsidP="008300CB">
      <w:pPr>
        <w:spacing w:line="276" w:lineRule="auto"/>
        <w:rPr>
          <w:rFonts w:cs="Arial"/>
          <w:sz w:val="22"/>
          <w:szCs w:val="22"/>
        </w:rPr>
      </w:pPr>
    </w:p>
    <w:p w14:paraId="0AA73AB1" w14:textId="77777777" w:rsidR="001E5CCE" w:rsidRPr="001C3481" w:rsidRDefault="001E5CCE" w:rsidP="008300CB">
      <w:pPr>
        <w:spacing w:line="276" w:lineRule="auto"/>
        <w:rPr>
          <w:rFonts w:ascii="Arial" w:hAnsi="Arial" w:cs="Arial"/>
          <w:b/>
          <w:color w:val="F15B4E"/>
        </w:rPr>
      </w:pPr>
      <w:r w:rsidRPr="001C3481">
        <w:rPr>
          <w:rFonts w:ascii="Arial" w:hAnsi="Arial" w:cs="Arial"/>
          <w:b/>
          <w:color w:val="F15B4E"/>
        </w:rPr>
        <w:t>Any questions?</w:t>
      </w:r>
    </w:p>
    <w:p w14:paraId="4C835332" w14:textId="77777777" w:rsidR="001E5CCE" w:rsidRPr="006B6B1D" w:rsidRDefault="001E5CCE" w:rsidP="008300CB">
      <w:pPr>
        <w:spacing w:line="276" w:lineRule="auto"/>
        <w:rPr>
          <w:rFonts w:ascii="Arial" w:hAnsi="Arial" w:cs="Arial"/>
          <w:sz w:val="22"/>
          <w:szCs w:val="22"/>
        </w:rPr>
      </w:pPr>
      <w:r w:rsidRPr="006B6B1D">
        <w:rPr>
          <w:rFonts w:ascii="Arial" w:hAnsi="Arial" w:cs="Arial"/>
          <w:sz w:val="22"/>
          <w:szCs w:val="22"/>
        </w:rPr>
        <w:t xml:space="preserve">If you have further questions about the Committee or </w:t>
      </w:r>
      <w:r w:rsidR="001C49BC" w:rsidRPr="006B6B1D">
        <w:rPr>
          <w:rFonts w:ascii="Arial" w:hAnsi="Arial" w:cs="Arial"/>
          <w:sz w:val="22"/>
          <w:szCs w:val="22"/>
        </w:rPr>
        <w:t>the Expression of Interest Form</w:t>
      </w:r>
      <w:r w:rsidRPr="006B6B1D">
        <w:rPr>
          <w:rFonts w:ascii="Arial" w:hAnsi="Arial" w:cs="Arial"/>
          <w:sz w:val="22"/>
          <w:szCs w:val="22"/>
        </w:rPr>
        <w:t xml:space="preserve"> please contact: </w:t>
      </w:r>
    </w:p>
    <w:p w14:paraId="651B7629" w14:textId="77777777" w:rsidR="001E5CCE" w:rsidRPr="006B6B1D" w:rsidRDefault="001E5CCE" w:rsidP="008300CB">
      <w:pPr>
        <w:spacing w:line="276" w:lineRule="auto"/>
        <w:ind w:left="720"/>
        <w:rPr>
          <w:rFonts w:ascii="Arial" w:hAnsi="Arial" w:cs="Arial"/>
          <w:sz w:val="22"/>
          <w:szCs w:val="22"/>
        </w:rPr>
      </w:pPr>
      <w:r w:rsidRPr="006B6B1D">
        <w:rPr>
          <w:rFonts w:ascii="Arial" w:hAnsi="Arial" w:cs="Arial"/>
          <w:sz w:val="22"/>
          <w:szCs w:val="22"/>
        </w:rPr>
        <w:t xml:space="preserve">Catherine Fraser </w:t>
      </w:r>
    </w:p>
    <w:p w14:paraId="6990EA4B" w14:textId="77777777" w:rsidR="001E5CCE" w:rsidRPr="006B6B1D" w:rsidRDefault="008300CB" w:rsidP="008300CB">
      <w:pPr>
        <w:spacing w:line="276" w:lineRule="auto"/>
        <w:ind w:left="720"/>
        <w:rPr>
          <w:rFonts w:ascii="Arial" w:hAnsi="Arial" w:cs="Arial"/>
          <w:sz w:val="22"/>
          <w:szCs w:val="22"/>
        </w:rPr>
      </w:pPr>
      <w:r>
        <w:rPr>
          <w:rFonts w:ascii="Arial" w:hAnsi="Arial" w:cs="Arial"/>
          <w:sz w:val="22"/>
          <w:szCs w:val="22"/>
        </w:rPr>
        <w:t xml:space="preserve">Service Development Officer, </w:t>
      </w:r>
    </w:p>
    <w:p w14:paraId="7779328F" w14:textId="77777777" w:rsidR="001E5CCE" w:rsidRPr="006B6B1D" w:rsidRDefault="001C49BC" w:rsidP="008300CB">
      <w:pPr>
        <w:spacing w:line="276" w:lineRule="auto"/>
        <w:ind w:left="720"/>
        <w:rPr>
          <w:rFonts w:ascii="Arial" w:hAnsi="Arial" w:cs="Arial"/>
          <w:sz w:val="22"/>
          <w:szCs w:val="22"/>
        </w:rPr>
      </w:pPr>
      <w:r w:rsidRPr="006B6B1D">
        <w:rPr>
          <w:rFonts w:ascii="Arial" w:hAnsi="Arial" w:cs="Arial"/>
          <w:sz w:val="22"/>
          <w:szCs w:val="22"/>
        </w:rPr>
        <w:t xml:space="preserve">Your </w:t>
      </w:r>
      <w:r w:rsidR="001E5CCE" w:rsidRPr="006B6B1D">
        <w:rPr>
          <w:rFonts w:ascii="Arial" w:hAnsi="Arial" w:cs="Arial"/>
          <w:sz w:val="22"/>
          <w:szCs w:val="22"/>
        </w:rPr>
        <w:t xml:space="preserve">Community Health </w:t>
      </w:r>
    </w:p>
    <w:p w14:paraId="7F9586B1" w14:textId="77777777" w:rsidR="001E5CCE" w:rsidRPr="006B6B1D" w:rsidRDefault="001E5CCE" w:rsidP="008300CB">
      <w:pPr>
        <w:spacing w:line="276" w:lineRule="auto"/>
        <w:ind w:firstLine="720"/>
        <w:rPr>
          <w:rFonts w:ascii="Arial" w:hAnsi="Arial" w:cs="Arial"/>
          <w:sz w:val="22"/>
          <w:szCs w:val="22"/>
        </w:rPr>
      </w:pPr>
      <w:r w:rsidRPr="006B6B1D">
        <w:rPr>
          <w:rFonts w:ascii="Arial" w:hAnsi="Arial" w:cs="Arial"/>
          <w:sz w:val="22"/>
          <w:szCs w:val="22"/>
        </w:rPr>
        <w:t xml:space="preserve">Telephone: 8470 1131 (Monday to Thursday)       </w:t>
      </w:r>
    </w:p>
    <w:p w14:paraId="265D2020" w14:textId="77777777" w:rsidR="001E5CCE" w:rsidRPr="006B6B1D" w:rsidRDefault="001E5CCE" w:rsidP="008300CB">
      <w:pPr>
        <w:spacing w:line="276" w:lineRule="auto"/>
        <w:ind w:firstLine="720"/>
        <w:rPr>
          <w:rStyle w:val="Hyperlink"/>
          <w:rFonts w:ascii="Arial" w:hAnsi="Arial" w:cs="Arial"/>
          <w:sz w:val="22"/>
          <w:szCs w:val="22"/>
        </w:rPr>
      </w:pPr>
      <w:r w:rsidRPr="006B6B1D">
        <w:rPr>
          <w:rFonts w:ascii="Arial" w:hAnsi="Arial" w:cs="Arial"/>
          <w:sz w:val="22"/>
          <w:szCs w:val="22"/>
        </w:rPr>
        <w:t xml:space="preserve">Email: </w:t>
      </w:r>
      <w:hyperlink r:id="rId11" w:history="1">
        <w:r w:rsidR="00C36FFF" w:rsidRPr="006B6B1D">
          <w:rPr>
            <w:rStyle w:val="Hyperlink"/>
            <w:rFonts w:ascii="Arial" w:hAnsi="Arial" w:cs="Arial"/>
            <w:sz w:val="22"/>
            <w:szCs w:val="22"/>
          </w:rPr>
          <w:t>catherine.fraser@yourcommunityhealth.org.au</w:t>
        </w:r>
      </w:hyperlink>
    </w:p>
    <w:p w14:paraId="5DA62DC9" w14:textId="77777777" w:rsidR="001E5CCE" w:rsidRPr="001C3481" w:rsidRDefault="001E5CCE" w:rsidP="00B4228C">
      <w:pPr>
        <w:pStyle w:val="Pa10"/>
        <w:spacing w:line="240" w:lineRule="auto"/>
        <w:jc w:val="center"/>
        <w:rPr>
          <w:rFonts w:ascii="Arial" w:hAnsi="Arial" w:cs="Arial"/>
          <w:b/>
          <w:sz w:val="32"/>
          <w:szCs w:val="32"/>
        </w:rPr>
      </w:pPr>
      <w:r w:rsidRPr="006B6B1D">
        <w:rPr>
          <w:rStyle w:val="Hyperlink"/>
          <w:rFonts w:cs="Arial"/>
          <w:sz w:val="22"/>
          <w:szCs w:val="22"/>
        </w:rPr>
        <w:br w:type="page"/>
      </w:r>
      <w:r w:rsidRPr="001C3481">
        <w:rPr>
          <w:rFonts w:ascii="Arial" w:hAnsi="Arial" w:cs="Arial"/>
          <w:b/>
          <w:sz w:val="32"/>
          <w:szCs w:val="32"/>
        </w:rPr>
        <w:lastRenderedPageBreak/>
        <w:t>Consumer Advisory Committee</w:t>
      </w:r>
    </w:p>
    <w:p w14:paraId="4B3760C5" w14:textId="77777777" w:rsidR="001E5CCE" w:rsidRPr="001C3481" w:rsidRDefault="00C2200E" w:rsidP="001E5CCE">
      <w:pPr>
        <w:jc w:val="center"/>
        <w:rPr>
          <w:rFonts w:ascii="Arial" w:hAnsi="Arial" w:cs="Arial"/>
          <w:b/>
          <w:color w:val="F15B4E"/>
          <w:sz w:val="32"/>
          <w:szCs w:val="32"/>
        </w:rPr>
      </w:pPr>
      <w:r w:rsidRPr="001C3481">
        <w:rPr>
          <w:rFonts w:ascii="Arial" w:hAnsi="Arial" w:cs="Arial"/>
          <w:b/>
          <w:color w:val="F15B4E"/>
          <w:sz w:val="32"/>
          <w:szCs w:val="32"/>
        </w:rPr>
        <w:t>Expression of Interest</w:t>
      </w:r>
      <w:r w:rsidR="001E5CCE" w:rsidRPr="001C3481">
        <w:rPr>
          <w:rFonts w:ascii="Arial" w:hAnsi="Arial" w:cs="Arial"/>
          <w:b/>
          <w:color w:val="F15B4E"/>
          <w:sz w:val="32"/>
          <w:szCs w:val="32"/>
        </w:rPr>
        <w:t xml:space="preserve"> Form </w:t>
      </w:r>
    </w:p>
    <w:p w14:paraId="26883CDC" w14:textId="77777777" w:rsidR="001E5CCE" w:rsidRPr="001C3481" w:rsidRDefault="001E5CCE" w:rsidP="001E5CCE">
      <w:pPr>
        <w:jc w:val="center"/>
        <w:rPr>
          <w:b/>
          <w:color w:val="000000"/>
          <w:sz w:val="32"/>
          <w:szCs w:val="32"/>
        </w:rPr>
      </w:pPr>
    </w:p>
    <w:p w14:paraId="53938ED9" w14:textId="77777777" w:rsidR="001E5CCE" w:rsidRPr="00C2200E" w:rsidRDefault="001E5CCE" w:rsidP="001E5CCE">
      <w:pPr>
        <w:rPr>
          <w:rFonts w:ascii="Arial" w:hAnsi="Arial" w:cs="Arial"/>
          <w:color w:val="000000"/>
        </w:rPr>
      </w:pPr>
      <w:r w:rsidRPr="00C2200E">
        <w:rPr>
          <w:rFonts w:ascii="Arial" w:hAnsi="Arial" w:cs="Arial"/>
          <w:bCs/>
          <w:color w:val="000000"/>
        </w:rPr>
        <w:t xml:space="preserve">Please refer to the </w:t>
      </w:r>
      <w:r w:rsidRPr="00C2200E">
        <w:rPr>
          <w:rFonts w:ascii="Arial" w:hAnsi="Arial" w:cs="Arial"/>
          <w:bCs/>
          <w:i/>
          <w:color w:val="000000"/>
        </w:rPr>
        <w:t>Consumer Advisory Committee</w:t>
      </w:r>
      <w:r w:rsidRPr="00C2200E">
        <w:rPr>
          <w:rFonts w:ascii="Arial" w:hAnsi="Arial" w:cs="Arial"/>
          <w:bCs/>
          <w:color w:val="000000"/>
        </w:rPr>
        <w:t xml:space="preserve"> </w:t>
      </w:r>
      <w:r w:rsidRPr="00C2200E">
        <w:rPr>
          <w:rFonts w:ascii="Arial" w:hAnsi="Arial" w:cs="Arial"/>
          <w:bCs/>
          <w:i/>
          <w:color w:val="000000"/>
        </w:rPr>
        <w:t xml:space="preserve">Information </w:t>
      </w:r>
      <w:r w:rsidRPr="00C2200E">
        <w:rPr>
          <w:rFonts w:ascii="Arial" w:hAnsi="Arial" w:cs="Arial"/>
          <w:bCs/>
          <w:color w:val="000000"/>
        </w:rPr>
        <w:t xml:space="preserve">that provides background information about the Committee. Detach this </w:t>
      </w:r>
      <w:r w:rsidR="00C2200E" w:rsidRPr="00C2200E">
        <w:rPr>
          <w:rFonts w:ascii="Arial" w:hAnsi="Arial" w:cs="Arial"/>
          <w:bCs/>
          <w:color w:val="000000"/>
        </w:rPr>
        <w:t>Expression of Interest</w:t>
      </w:r>
      <w:r w:rsidRPr="00C2200E">
        <w:rPr>
          <w:rFonts w:ascii="Arial" w:hAnsi="Arial" w:cs="Arial"/>
          <w:bCs/>
          <w:color w:val="000000"/>
        </w:rPr>
        <w:t xml:space="preserve"> Form, complete the questions below, and return the form</w:t>
      </w:r>
      <w:r w:rsidRPr="00C2200E">
        <w:rPr>
          <w:rFonts w:ascii="Arial" w:hAnsi="Arial" w:cs="Arial"/>
          <w:color w:val="000000"/>
        </w:rPr>
        <w:t>:</w:t>
      </w:r>
    </w:p>
    <w:p w14:paraId="5EDC0D3F" w14:textId="77777777" w:rsidR="001E5CCE" w:rsidRPr="00C2200E" w:rsidRDefault="001E5CCE" w:rsidP="001E5CCE">
      <w:pPr>
        <w:rPr>
          <w:rFonts w:ascii="Arial" w:hAnsi="Arial" w:cs="Arial"/>
          <w:color w:val="000000"/>
        </w:rPr>
      </w:pPr>
    </w:p>
    <w:p w14:paraId="66B6500E" w14:textId="4CBDE809" w:rsidR="00283723" w:rsidRDefault="00283723" w:rsidP="001E5CCE">
      <w:pPr>
        <w:ind w:firstLine="720"/>
        <w:rPr>
          <w:rFonts w:ascii="Arial" w:hAnsi="Arial" w:cs="Arial"/>
        </w:rPr>
      </w:pPr>
      <w:r>
        <w:rPr>
          <w:rFonts w:ascii="Arial" w:hAnsi="Arial" w:cs="Arial"/>
        </w:rPr>
        <w:t xml:space="preserve">By: </w:t>
      </w:r>
      <w:r w:rsidR="002B11EE" w:rsidRPr="002B11EE">
        <w:rPr>
          <w:rFonts w:ascii="Arial" w:hAnsi="Arial" w:cs="Arial"/>
          <w:b/>
          <w:color w:val="F15B4E"/>
        </w:rPr>
        <w:t>9am Monday 1st March 2021</w:t>
      </w:r>
    </w:p>
    <w:p w14:paraId="7B2A2577" w14:textId="77777777" w:rsidR="001E5CCE" w:rsidRPr="00C2200E" w:rsidRDefault="00283723" w:rsidP="001E5CCE">
      <w:pPr>
        <w:ind w:firstLine="720"/>
        <w:rPr>
          <w:rFonts w:ascii="Arial" w:hAnsi="Arial" w:cs="Arial"/>
        </w:rPr>
      </w:pPr>
      <w:r>
        <w:rPr>
          <w:rFonts w:ascii="Arial" w:hAnsi="Arial" w:cs="Arial"/>
        </w:rPr>
        <w:t xml:space="preserve">To: </w:t>
      </w:r>
      <w:r w:rsidR="001E5CCE" w:rsidRPr="00C2200E">
        <w:rPr>
          <w:rFonts w:ascii="Arial" w:hAnsi="Arial" w:cs="Arial"/>
        </w:rPr>
        <w:t>Catherine Fraser, Service Development Officer</w:t>
      </w:r>
      <w:r w:rsidR="001E5CCE" w:rsidRPr="00C2200E">
        <w:rPr>
          <w:rFonts w:ascii="Arial" w:hAnsi="Arial" w:cs="Arial"/>
        </w:rPr>
        <w:tab/>
      </w:r>
      <w:r w:rsidR="001E5CCE" w:rsidRPr="00C2200E">
        <w:rPr>
          <w:rFonts w:ascii="Arial" w:hAnsi="Arial" w:cs="Arial"/>
        </w:rPr>
        <w:tab/>
      </w:r>
      <w:r w:rsidR="001E5CCE" w:rsidRPr="00C2200E">
        <w:rPr>
          <w:rFonts w:ascii="Arial" w:hAnsi="Arial" w:cs="Arial"/>
        </w:rPr>
        <w:tab/>
      </w:r>
      <w:r w:rsidR="001E5CCE" w:rsidRPr="00C2200E">
        <w:rPr>
          <w:rFonts w:ascii="Arial" w:hAnsi="Arial" w:cs="Arial"/>
        </w:rPr>
        <w:tab/>
      </w:r>
      <w:r w:rsidR="001E5CCE" w:rsidRPr="00C2200E">
        <w:rPr>
          <w:rFonts w:ascii="Arial" w:hAnsi="Arial" w:cs="Arial"/>
          <w:color w:val="222222"/>
        </w:rPr>
        <w:t xml:space="preserve"> </w:t>
      </w:r>
    </w:p>
    <w:p w14:paraId="1AEC3427" w14:textId="77777777" w:rsidR="00C2200E" w:rsidRPr="00C2200E" w:rsidRDefault="001D4166" w:rsidP="001E5CCE">
      <w:pPr>
        <w:ind w:firstLine="720"/>
        <w:jc w:val="both"/>
        <w:rPr>
          <w:rFonts w:ascii="Arial" w:hAnsi="Arial" w:cs="Arial"/>
        </w:rPr>
      </w:pPr>
      <w:r>
        <w:rPr>
          <w:rFonts w:ascii="Arial" w:hAnsi="Arial" w:cs="Arial"/>
        </w:rPr>
        <w:t>Your</w:t>
      </w:r>
      <w:r w:rsidRPr="00C2200E">
        <w:rPr>
          <w:rFonts w:ascii="Arial" w:hAnsi="Arial" w:cs="Arial"/>
        </w:rPr>
        <w:t xml:space="preserve"> </w:t>
      </w:r>
      <w:r w:rsidR="001E5CCE" w:rsidRPr="00C2200E">
        <w:rPr>
          <w:rFonts w:ascii="Arial" w:hAnsi="Arial" w:cs="Arial"/>
        </w:rPr>
        <w:t xml:space="preserve">Community Health </w:t>
      </w:r>
    </w:p>
    <w:p w14:paraId="729981A0" w14:textId="77777777" w:rsidR="001E5CCE" w:rsidRPr="00C2200E" w:rsidRDefault="001E5CCE" w:rsidP="001E5CCE">
      <w:pPr>
        <w:ind w:firstLine="720"/>
        <w:jc w:val="both"/>
        <w:rPr>
          <w:rFonts w:ascii="Arial" w:hAnsi="Arial" w:cs="Arial"/>
          <w:color w:val="222222"/>
        </w:rPr>
      </w:pPr>
      <w:r w:rsidRPr="00C2200E">
        <w:rPr>
          <w:rFonts w:ascii="Arial" w:hAnsi="Arial" w:cs="Arial"/>
          <w:color w:val="222222"/>
        </w:rPr>
        <w:t xml:space="preserve">125 Blake St, East Reservoir VIC 3073 </w:t>
      </w:r>
      <w:r w:rsidRPr="00C2200E">
        <w:rPr>
          <w:rFonts w:ascii="Arial" w:hAnsi="Arial" w:cs="Arial"/>
          <w:color w:val="222222"/>
        </w:rPr>
        <w:tab/>
      </w:r>
      <w:r w:rsidRPr="00C2200E">
        <w:rPr>
          <w:rFonts w:ascii="Arial" w:hAnsi="Arial" w:cs="Arial"/>
          <w:color w:val="222222"/>
        </w:rPr>
        <w:tab/>
      </w:r>
      <w:r w:rsidRPr="00C2200E">
        <w:rPr>
          <w:rFonts w:ascii="Arial" w:hAnsi="Arial" w:cs="Arial"/>
          <w:color w:val="222222"/>
        </w:rPr>
        <w:tab/>
      </w:r>
      <w:r w:rsidRPr="00C2200E">
        <w:rPr>
          <w:rFonts w:ascii="Arial" w:hAnsi="Arial" w:cs="Arial"/>
          <w:color w:val="222222"/>
        </w:rPr>
        <w:tab/>
      </w:r>
      <w:r w:rsidRPr="00C2200E">
        <w:rPr>
          <w:rFonts w:ascii="Arial" w:hAnsi="Arial" w:cs="Arial"/>
          <w:color w:val="222222"/>
        </w:rPr>
        <w:tab/>
      </w:r>
    </w:p>
    <w:p w14:paraId="060EBF94" w14:textId="77777777" w:rsidR="00C2200E" w:rsidRPr="00C2200E" w:rsidRDefault="00C2200E" w:rsidP="001E5CCE">
      <w:pPr>
        <w:ind w:left="720"/>
        <w:rPr>
          <w:rFonts w:ascii="Arial" w:hAnsi="Arial" w:cs="Arial"/>
          <w:color w:val="222222"/>
        </w:rPr>
      </w:pPr>
    </w:p>
    <w:p w14:paraId="7ED84C55" w14:textId="77777777" w:rsidR="001E5CCE" w:rsidRPr="00C2200E" w:rsidRDefault="001E5CCE" w:rsidP="001E5CCE">
      <w:pPr>
        <w:ind w:left="720"/>
        <w:rPr>
          <w:rFonts w:ascii="Arial" w:hAnsi="Arial" w:cs="Arial"/>
          <w:color w:val="222222"/>
        </w:rPr>
      </w:pPr>
      <w:r w:rsidRPr="00C2200E">
        <w:rPr>
          <w:rFonts w:ascii="Arial" w:hAnsi="Arial" w:cs="Arial"/>
          <w:color w:val="222222"/>
        </w:rPr>
        <w:t xml:space="preserve">Tel: </w:t>
      </w:r>
      <w:r w:rsidRPr="00C2200E">
        <w:rPr>
          <w:rFonts w:ascii="Arial" w:hAnsi="Arial" w:cs="Arial"/>
        </w:rPr>
        <w:t xml:space="preserve">8470 1131 </w:t>
      </w:r>
      <w:r w:rsidRPr="00C2200E">
        <w:rPr>
          <w:rFonts w:ascii="Arial" w:hAnsi="Arial" w:cs="Arial"/>
          <w:color w:val="222222"/>
        </w:rPr>
        <w:t>(Monday to Thursday)</w:t>
      </w:r>
    </w:p>
    <w:p w14:paraId="4AF5423A" w14:textId="77777777" w:rsidR="001E5CCE" w:rsidRPr="00C2200E" w:rsidRDefault="001E5CCE" w:rsidP="001E5CCE">
      <w:pPr>
        <w:ind w:left="720"/>
        <w:rPr>
          <w:rFonts w:ascii="Arial" w:hAnsi="Arial" w:cs="Arial"/>
        </w:rPr>
      </w:pPr>
      <w:r w:rsidRPr="00C2200E">
        <w:rPr>
          <w:rFonts w:ascii="Arial" w:hAnsi="Arial" w:cs="Arial"/>
        </w:rPr>
        <w:t xml:space="preserve">Email: </w:t>
      </w:r>
      <w:hyperlink r:id="rId12" w:history="1">
        <w:r w:rsidR="00C36FFF" w:rsidRPr="00953BA0">
          <w:rPr>
            <w:rStyle w:val="Hyperlink"/>
            <w:rFonts w:ascii="Arial" w:hAnsi="Arial" w:cs="Arial"/>
          </w:rPr>
          <w:t>catherine.fraser@yourcommunityhealth.org.au</w:t>
        </w:r>
      </w:hyperlink>
    </w:p>
    <w:p w14:paraId="3DFA93E5" w14:textId="77777777" w:rsidR="001E5CCE" w:rsidRPr="00AD27FE" w:rsidRDefault="001E5CCE" w:rsidP="001E5CCE">
      <w:pPr>
        <w:rPr>
          <w:rFonts w:cs="Arial"/>
          <w:color w:val="000000"/>
        </w:rPr>
      </w:pPr>
    </w:p>
    <w:p w14:paraId="51089673" w14:textId="77777777" w:rsidR="001E5CCE" w:rsidRPr="00DC0CBB" w:rsidRDefault="001E5CCE" w:rsidP="001E5CCE">
      <w:pPr>
        <w:rPr>
          <w:rFonts w:cs="Arial"/>
          <w:color w:val="000000"/>
        </w:rPr>
      </w:pPr>
    </w:p>
    <w:p w14:paraId="5180A6F2" w14:textId="77777777" w:rsidR="001E5CCE" w:rsidRPr="00B4228C" w:rsidRDefault="00C36FFF" w:rsidP="001E5CCE">
      <w:pPr>
        <w:rPr>
          <w:rFonts w:ascii="Arial" w:hAnsi="Arial" w:cs="Arial"/>
          <w:b/>
          <w:color w:val="F15B4E"/>
          <w:sz w:val="32"/>
          <w:szCs w:val="32"/>
        </w:rPr>
      </w:pPr>
      <w:r>
        <w:rPr>
          <w:rFonts w:ascii="Arial" w:hAnsi="Arial" w:cs="Arial"/>
          <w:b/>
          <w:color w:val="F15B4E"/>
          <w:sz w:val="32"/>
          <w:szCs w:val="32"/>
        </w:rPr>
        <w:t>About You</w:t>
      </w:r>
      <w:r w:rsidR="001E5CCE" w:rsidRPr="00B4228C">
        <w:rPr>
          <w:rFonts w:ascii="Arial" w:hAnsi="Arial" w:cs="Arial"/>
          <w:b/>
          <w:color w:val="F15B4E"/>
          <w:sz w:val="32"/>
          <w:szCs w:val="32"/>
        </w:rPr>
        <w:t>*</w:t>
      </w:r>
    </w:p>
    <w:p w14:paraId="4F9184B4" w14:textId="77777777" w:rsidR="001E5CCE" w:rsidRPr="00DC0CBB" w:rsidRDefault="001E5CCE" w:rsidP="001E5CCE">
      <w:pPr>
        <w:jc w:val="center"/>
        <w:rPr>
          <w:rFonts w:cs="Arial"/>
          <w:b/>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80"/>
        <w:gridCol w:w="2568"/>
        <w:gridCol w:w="1117"/>
        <w:gridCol w:w="1610"/>
        <w:gridCol w:w="2773"/>
      </w:tblGrid>
      <w:tr w:rsidR="001E5CCE" w:rsidRPr="00C2200E" w14:paraId="315A4B8E" w14:textId="77777777" w:rsidTr="002B11EE">
        <w:tc>
          <w:tcPr>
            <w:tcW w:w="985" w:type="pct"/>
            <w:shd w:val="clear" w:color="auto" w:fill="F2F2F2" w:themeFill="background1" w:themeFillShade="F2"/>
          </w:tcPr>
          <w:p w14:paraId="1C9CD1B9" w14:textId="77777777" w:rsidR="001E5CCE" w:rsidRPr="002B11EE" w:rsidRDefault="001E5CCE" w:rsidP="00611876">
            <w:pPr>
              <w:tabs>
                <w:tab w:val="left" w:pos="1080"/>
              </w:tabs>
              <w:rPr>
                <w:rFonts w:ascii="Arial" w:eastAsia="Times New Roman" w:hAnsi="Arial" w:cs="Arial"/>
              </w:rPr>
            </w:pPr>
            <w:r w:rsidRPr="002B11EE">
              <w:rPr>
                <w:rFonts w:ascii="Arial" w:eastAsia="Times New Roman" w:hAnsi="Arial" w:cs="Arial"/>
              </w:rPr>
              <w:t>Name</w:t>
            </w:r>
            <w:r w:rsidRPr="002B11EE">
              <w:rPr>
                <w:rFonts w:ascii="Arial" w:eastAsia="Times New Roman" w:hAnsi="Arial" w:cs="Arial"/>
              </w:rPr>
              <w:tab/>
            </w:r>
          </w:p>
          <w:p w14:paraId="47266200" w14:textId="77777777" w:rsidR="001E5CCE" w:rsidRPr="002B11EE" w:rsidRDefault="001E5CCE" w:rsidP="00611876">
            <w:pPr>
              <w:rPr>
                <w:rFonts w:ascii="Arial" w:eastAsia="Times New Roman" w:hAnsi="Arial" w:cs="Arial"/>
              </w:rPr>
            </w:pPr>
          </w:p>
          <w:p w14:paraId="268A71E5" w14:textId="77777777" w:rsidR="001E5CCE" w:rsidRPr="002B11EE" w:rsidRDefault="001E5CCE" w:rsidP="00611876">
            <w:pPr>
              <w:rPr>
                <w:rFonts w:ascii="Arial" w:eastAsia="Times New Roman" w:hAnsi="Arial" w:cs="Arial"/>
              </w:rPr>
            </w:pPr>
          </w:p>
        </w:tc>
        <w:tc>
          <w:tcPr>
            <w:tcW w:w="1834" w:type="pct"/>
            <w:gridSpan w:val="2"/>
            <w:shd w:val="clear" w:color="auto" w:fill="F2F2F2" w:themeFill="background1" w:themeFillShade="F2"/>
          </w:tcPr>
          <w:p w14:paraId="28401424" w14:textId="17CA175F" w:rsidR="001E5CCE" w:rsidRPr="00C2200E" w:rsidRDefault="002B11EE" w:rsidP="00611876">
            <w:pPr>
              <w:rPr>
                <w:rFonts w:ascii="Arial" w:eastAsia="Times New Roman" w:hAnsi="Arial" w:cs="Arial"/>
              </w:rPr>
            </w:pPr>
            <w:r>
              <w:rPr>
                <w:rFonts w:ascii="Arial" w:eastAsia="Times New Roman" w:hAnsi="Arial" w:cs="Arial"/>
              </w:rPr>
              <w:t>First Name:</w:t>
            </w:r>
          </w:p>
        </w:tc>
        <w:tc>
          <w:tcPr>
            <w:tcW w:w="2181" w:type="pct"/>
            <w:gridSpan w:val="2"/>
            <w:shd w:val="clear" w:color="auto" w:fill="F2F2F2" w:themeFill="background1" w:themeFillShade="F2"/>
          </w:tcPr>
          <w:p w14:paraId="2E0282A2" w14:textId="40863EB4" w:rsidR="001E5CCE" w:rsidRPr="00C2200E" w:rsidRDefault="002B11EE" w:rsidP="00611876">
            <w:pPr>
              <w:rPr>
                <w:rFonts w:ascii="Arial" w:eastAsia="Times New Roman" w:hAnsi="Arial" w:cs="Arial"/>
              </w:rPr>
            </w:pPr>
            <w:r>
              <w:rPr>
                <w:rFonts w:ascii="Arial" w:eastAsia="Times New Roman" w:hAnsi="Arial" w:cs="Arial"/>
              </w:rPr>
              <w:t>Last Name:</w:t>
            </w:r>
          </w:p>
        </w:tc>
      </w:tr>
      <w:tr w:rsidR="001E5CCE" w:rsidRPr="00C2200E" w14:paraId="4618A1D4" w14:textId="77777777" w:rsidTr="002B11EE">
        <w:tc>
          <w:tcPr>
            <w:tcW w:w="985" w:type="pct"/>
            <w:shd w:val="clear" w:color="auto" w:fill="F2F2F2" w:themeFill="background1" w:themeFillShade="F2"/>
          </w:tcPr>
          <w:p w14:paraId="70116418" w14:textId="77777777" w:rsidR="001E5CCE" w:rsidRPr="002B11EE" w:rsidRDefault="001E5CCE" w:rsidP="00611876">
            <w:pPr>
              <w:rPr>
                <w:rFonts w:ascii="Arial" w:eastAsia="Times New Roman" w:hAnsi="Arial" w:cs="Arial"/>
                <w:color w:val="FF0000"/>
              </w:rPr>
            </w:pPr>
            <w:r w:rsidRPr="002B11EE">
              <w:rPr>
                <w:rFonts w:ascii="Arial" w:eastAsia="Times New Roman" w:hAnsi="Arial" w:cs="Arial"/>
              </w:rPr>
              <w:t>Address</w:t>
            </w:r>
          </w:p>
          <w:p w14:paraId="6639E0EE" w14:textId="77777777" w:rsidR="001E5CCE" w:rsidRPr="002B11EE" w:rsidRDefault="001E5CCE" w:rsidP="00611876">
            <w:pPr>
              <w:rPr>
                <w:rFonts w:ascii="Arial" w:eastAsia="Times New Roman" w:hAnsi="Arial" w:cs="Arial"/>
                <w:color w:val="FF0000"/>
              </w:rPr>
            </w:pPr>
          </w:p>
          <w:p w14:paraId="5577002C" w14:textId="77777777" w:rsidR="001E5CCE" w:rsidRPr="002B11EE" w:rsidRDefault="001E5CCE" w:rsidP="00611876">
            <w:pPr>
              <w:rPr>
                <w:rFonts w:ascii="Arial" w:eastAsia="Times New Roman" w:hAnsi="Arial" w:cs="Arial"/>
              </w:rPr>
            </w:pPr>
          </w:p>
        </w:tc>
        <w:tc>
          <w:tcPr>
            <w:tcW w:w="4015" w:type="pct"/>
            <w:gridSpan w:val="4"/>
            <w:shd w:val="clear" w:color="auto" w:fill="F2F2F2" w:themeFill="background1" w:themeFillShade="F2"/>
          </w:tcPr>
          <w:p w14:paraId="514E7F89" w14:textId="77777777" w:rsidR="001E5CCE" w:rsidRPr="00C2200E" w:rsidRDefault="001E5CCE" w:rsidP="00611876">
            <w:pPr>
              <w:rPr>
                <w:rFonts w:ascii="Arial" w:eastAsia="Times New Roman" w:hAnsi="Arial" w:cs="Arial"/>
              </w:rPr>
            </w:pPr>
          </w:p>
          <w:p w14:paraId="4B7F85A8" w14:textId="77777777" w:rsidR="001E5CCE" w:rsidRPr="00C2200E" w:rsidRDefault="001E5CCE" w:rsidP="00611876">
            <w:pPr>
              <w:rPr>
                <w:rFonts w:ascii="Arial" w:eastAsia="Times New Roman" w:hAnsi="Arial" w:cs="Arial"/>
              </w:rPr>
            </w:pPr>
          </w:p>
          <w:p w14:paraId="76376488" w14:textId="77777777" w:rsidR="001E5CCE" w:rsidRPr="00C2200E" w:rsidRDefault="001E5CCE" w:rsidP="00611876">
            <w:pPr>
              <w:jc w:val="center"/>
              <w:rPr>
                <w:rFonts w:ascii="Arial" w:eastAsia="Times New Roman" w:hAnsi="Arial" w:cs="Arial"/>
              </w:rPr>
            </w:pPr>
            <w:r w:rsidRPr="00C2200E">
              <w:rPr>
                <w:rFonts w:ascii="Arial" w:eastAsia="Times New Roman" w:hAnsi="Arial" w:cs="Arial"/>
              </w:rPr>
              <w:t xml:space="preserve">                                                                         Postcode:        </w:t>
            </w:r>
          </w:p>
        </w:tc>
      </w:tr>
      <w:tr w:rsidR="001E5CCE" w:rsidRPr="00C2200E" w14:paraId="1A38F3DD" w14:textId="77777777" w:rsidTr="002B11EE">
        <w:trPr>
          <w:trHeight w:val="892"/>
        </w:trPr>
        <w:tc>
          <w:tcPr>
            <w:tcW w:w="985" w:type="pct"/>
            <w:shd w:val="clear" w:color="auto" w:fill="F2F2F2" w:themeFill="background1" w:themeFillShade="F2"/>
          </w:tcPr>
          <w:p w14:paraId="3A051590" w14:textId="77777777" w:rsidR="001E5CCE" w:rsidRPr="002B11EE" w:rsidRDefault="001E5CCE" w:rsidP="00611876">
            <w:pPr>
              <w:rPr>
                <w:rFonts w:ascii="Arial" w:eastAsia="Times New Roman" w:hAnsi="Arial" w:cs="Arial"/>
              </w:rPr>
            </w:pPr>
            <w:r w:rsidRPr="002B11EE">
              <w:rPr>
                <w:rFonts w:ascii="Arial" w:eastAsia="Times New Roman" w:hAnsi="Arial" w:cs="Arial"/>
              </w:rPr>
              <w:t>Postal Address</w:t>
            </w:r>
          </w:p>
          <w:p w14:paraId="7018FD17" w14:textId="77777777" w:rsidR="001E5CCE" w:rsidRPr="002B11EE" w:rsidRDefault="001E5CCE" w:rsidP="00611876">
            <w:pPr>
              <w:rPr>
                <w:rFonts w:ascii="Arial" w:eastAsia="Times New Roman" w:hAnsi="Arial" w:cs="Arial"/>
                <w:sz w:val="20"/>
                <w:szCs w:val="20"/>
              </w:rPr>
            </w:pPr>
            <w:r w:rsidRPr="002B11EE">
              <w:rPr>
                <w:rFonts w:ascii="Arial" w:eastAsia="Times New Roman" w:hAnsi="Arial" w:cs="Arial"/>
                <w:sz w:val="20"/>
                <w:szCs w:val="20"/>
              </w:rPr>
              <w:t>(if different to above)</w:t>
            </w:r>
          </w:p>
        </w:tc>
        <w:tc>
          <w:tcPr>
            <w:tcW w:w="4015" w:type="pct"/>
            <w:gridSpan w:val="4"/>
            <w:shd w:val="clear" w:color="auto" w:fill="F2F2F2" w:themeFill="background1" w:themeFillShade="F2"/>
          </w:tcPr>
          <w:p w14:paraId="09B25C03" w14:textId="77777777" w:rsidR="001E5CCE" w:rsidRPr="00C2200E" w:rsidRDefault="001E5CCE" w:rsidP="00611876">
            <w:pPr>
              <w:rPr>
                <w:rFonts w:ascii="Arial" w:eastAsia="Times New Roman" w:hAnsi="Arial" w:cs="Arial"/>
              </w:rPr>
            </w:pPr>
          </w:p>
          <w:p w14:paraId="1A808DEC" w14:textId="44180838" w:rsidR="001E5CCE" w:rsidRPr="00C2200E" w:rsidRDefault="002B11EE" w:rsidP="00611876">
            <w:pPr>
              <w:jc w:val="center"/>
              <w:rPr>
                <w:rFonts w:ascii="Arial" w:eastAsia="Times New Roman" w:hAnsi="Arial" w:cs="Arial"/>
              </w:rPr>
            </w:pPr>
            <w:r>
              <w:rPr>
                <w:rFonts w:ascii="Arial" w:eastAsia="Times New Roman" w:hAnsi="Arial" w:cs="Arial"/>
              </w:rPr>
              <w:t xml:space="preserve">                  </w:t>
            </w:r>
            <w:r w:rsidR="001E5CCE" w:rsidRPr="00C2200E">
              <w:rPr>
                <w:rFonts w:ascii="Arial" w:eastAsia="Times New Roman" w:hAnsi="Arial" w:cs="Arial"/>
              </w:rPr>
              <w:t xml:space="preserve">                                           </w:t>
            </w:r>
          </w:p>
          <w:p w14:paraId="0B1E0881" w14:textId="77777777" w:rsidR="001E5CCE" w:rsidRPr="00C2200E" w:rsidRDefault="001E5CCE" w:rsidP="00611876">
            <w:pPr>
              <w:jc w:val="center"/>
              <w:rPr>
                <w:rFonts w:ascii="Arial" w:eastAsia="Times New Roman" w:hAnsi="Arial" w:cs="Arial"/>
              </w:rPr>
            </w:pPr>
            <w:r w:rsidRPr="00C2200E">
              <w:rPr>
                <w:rFonts w:ascii="Arial" w:eastAsia="Times New Roman" w:hAnsi="Arial" w:cs="Arial"/>
              </w:rPr>
              <w:t xml:space="preserve">                                                                         Postcode:        </w:t>
            </w:r>
          </w:p>
        </w:tc>
      </w:tr>
      <w:tr w:rsidR="001E5CCE" w:rsidRPr="00C2200E" w14:paraId="23538B9C" w14:textId="77777777" w:rsidTr="002B11EE">
        <w:tc>
          <w:tcPr>
            <w:tcW w:w="985" w:type="pct"/>
            <w:shd w:val="clear" w:color="auto" w:fill="F2F2F2" w:themeFill="background1" w:themeFillShade="F2"/>
          </w:tcPr>
          <w:p w14:paraId="15F02534" w14:textId="77777777" w:rsidR="001E5CCE" w:rsidRPr="002B11EE" w:rsidRDefault="001E5CCE" w:rsidP="00611876">
            <w:pPr>
              <w:rPr>
                <w:rFonts w:ascii="Arial" w:eastAsia="Times New Roman" w:hAnsi="Arial" w:cs="Arial"/>
                <w:color w:val="FF0000"/>
              </w:rPr>
            </w:pPr>
            <w:r w:rsidRPr="002B11EE">
              <w:rPr>
                <w:rFonts w:ascii="Arial" w:eastAsia="Times New Roman" w:hAnsi="Arial" w:cs="Arial"/>
              </w:rPr>
              <w:t>Preferred telephone</w:t>
            </w:r>
          </w:p>
          <w:p w14:paraId="38CFED0B" w14:textId="77777777" w:rsidR="001E5CCE" w:rsidRPr="002B11EE" w:rsidRDefault="001E5CCE" w:rsidP="00611876">
            <w:pPr>
              <w:rPr>
                <w:rFonts w:ascii="Arial" w:eastAsia="Times New Roman" w:hAnsi="Arial" w:cs="Arial"/>
              </w:rPr>
            </w:pPr>
          </w:p>
        </w:tc>
        <w:tc>
          <w:tcPr>
            <w:tcW w:w="1278" w:type="pct"/>
            <w:shd w:val="clear" w:color="auto" w:fill="F2F2F2" w:themeFill="background1" w:themeFillShade="F2"/>
          </w:tcPr>
          <w:p w14:paraId="1BC59ED5" w14:textId="77777777" w:rsidR="001E5CCE" w:rsidRPr="00C2200E" w:rsidRDefault="001E5CCE" w:rsidP="00611876">
            <w:pPr>
              <w:rPr>
                <w:rFonts w:ascii="Arial" w:eastAsia="Times New Roman" w:hAnsi="Arial" w:cs="Arial"/>
              </w:rPr>
            </w:pPr>
          </w:p>
          <w:p w14:paraId="076B1112" w14:textId="77777777" w:rsidR="001E5CCE" w:rsidRPr="00C2200E" w:rsidRDefault="001E5CCE" w:rsidP="00611876">
            <w:pPr>
              <w:rPr>
                <w:rFonts w:ascii="Arial" w:eastAsia="Times New Roman" w:hAnsi="Arial" w:cs="Arial"/>
              </w:rPr>
            </w:pPr>
          </w:p>
          <w:p w14:paraId="317AA227" w14:textId="77777777" w:rsidR="001E5CCE" w:rsidRPr="00C2200E" w:rsidRDefault="001E5CCE" w:rsidP="00611876">
            <w:pPr>
              <w:rPr>
                <w:rFonts w:ascii="Arial" w:eastAsia="Times New Roman" w:hAnsi="Arial" w:cs="Arial"/>
              </w:rPr>
            </w:pPr>
            <w:r w:rsidRPr="00C2200E">
              <w:rPr>
                <w:rFonts w:ascii="Arial" w:eastAsia="Times New Roman" w:hAnsi="Arial" w:cs="Arial"/>
              </w:rPr>
              <w:t>Home</w:t>
            </w:r>
          </w:p>
        </w:tc>
        <w:tc>
          <w:tcPr>
            <w:tcW w:w="1357" w:type="pct"/>
            <w:gridSpan w:val="2"/>
            <w:shd w:val="clear" w:color="auto" w:fill="F2F2F2" w:themeFill="background1" w:themeFillShade="F2"/>
          </w:tcPr>
          <w:p w14:paraId="48AB7800" w14:textId="77777777" w:rsidR="001E5CCE" w:rsidRPr="00C2200E" w:rsidRDefault="001E5CCE" w:rsidP="00611876">
            <w:pPr>
              <w:rPr>
                <w:rFonts w:ascii="Arial" w:eastAsia="Times New Roman" w:hAnsi="Arial" w:cs="Arial"/>
              </w:rPr>
            </w:pPr>
          </w:p>
          <w:p w14:paraId="75277CED" w14:textId="77777777" w:rsidR="001E5CCE" w:rsidRPr="00C2200E" w:rsidRDefault="001E5CCE" w:rsidP="00611876">
            <w:pPr>
              <w:rPr>
                <w:rFonts w:ascii="Arial" w:eastAsia="Times New Roman" w:hAnsi="Arial" w:cs="Arial"/>
              </w:rPr>
            </w:pPr>
          </w:p>
          <w:p w14:paraId="06F083A4" w14:textId="77777777" w:rsidR="001E5CCE" w:rsidRPr="00C2200E" w:rsidRDefault="001E5CCE" w:rsidP="00611876">
            <w:pPr>
              <w:rPr>
                <w:rFonts w:ascii="Arial" w:eastAsia="Times New Roman" w:hAnsi="Arial" w:cs="Arial"/>
              </w:rPr>
            </w:pPr>
            <w:r w:rsidRPr="00C2200E">
              <w:rPr>
                <w:rFonts w:ascii="Arial" w:eastAsia="Times New Roman" w:hAnsi="Arial" w:cs="Arial"/>
              </w:rPr>
              <w:t>Work</w:t>
            </w:r>
          </w:p>
        </w:tc>
        <w:tc>
          <w:tcPr>
            <w:tcW w:w="1380" w:type="pct"/>
            <w:shd w:val="clear" w:color="auto" w:fill="F2F2F2" w:themeFill="background1" w:themeFillShade="F2"/>
          </w:tcPr>
          <w:p w14:paraId="53F6E1A6" w14:textId="77777777" w:rsidR="001E5CCE" w:rsidRPr="00C2200E" w:rsidRDefault="001E5CCE" w:rsidP="00611876">
            <w:pPr>
              <w:rPr>
                <w:rFonts w:ascii="Arial" w:eastAsia="Times New Roman" w:hAnsi="Arial" w:cs="Arial"/>
              </w:rPr>
            </w:pPr>
          </w:p>
          <w:p w14:paraId="413B8A8D" w14:textId="77777777" w:rsidR="001E5CCE" w:rsidRPr="00C2200E" w:rsidRDefault="001E5CCE" w:rsidP="00611876">
            <w:pPr>
              <w:rPr>
                <w:rFonts w:ascii="Arial" w:eastAsia="Times New Roman" w:hAnsi="Arial" w:cs="Arial"/>
              </w:rPr>
            </w:pPr>
          </w:p>
          <w:p w14:paraId="243F169F" w14:textId="77777777" w:rsidR="001E5CCE" w:rsidRPr="00C2200E" w:rsidRDefault="001E5CCE" w:rsidP="00611876">
            <w:pPr>
              <w:rPr>
                <w:rFonts w:ascii="Arial" w:eastAsia="Times New Roman" w:hAnsi="Arial" w:cs="Arial"/>
              </w:rPr>
            </w:pPr>
            <w:r w:rsidRPr="00C2200E">
              <w:rPr>
                <w:rFonts w:ascii="Arial" w:eastAsia="Times New Roman" w:hAnsi="Arial" w:cs="Arial"/>
              </w:rPr>
              <w:t>Mobile</w:t>
            </w:r>
          </w:p>
        </w:tc>
      </w:tr>
      <w:tr w:rsidR="001E5CCE" w:rsidRPr="00C2200E" w14:paraId="43A722F0" w14:textId="77777777" w:rsidTr="002B11EE">
        <w:tc>
          <w:tcPr>
            <w:tcW w:w="985" w:type="pct"/>
            <w:shd w:val="clear" w:color="auto" w:fill="F2F2F2" w:themeFill="background1" w:themeFillShade="F2"/>
          </w:tcPr>
          <w:p w14:paraId="571F9BD7" w14:textId="77777777" w:rsidR="001E5CCE" w:rsidRPr="002B11EE" w:rsidRDefault="001E5CCE" w:rsidP="00611876">
            <w:pPr>
              <w:rPr>
                <w:rFonts w:ascii="Arial" w:eastAsia="Times New Roman" w:hAnsi="Arial" w:cs="Arial"/>
              </w:rPr>
            </w:pPr>
            <w:r w:rsidRPr="002B11EE">
              <w:rPr>
                <w:rFonts w:ascii="Arial" w:eastAsia="Times New Roman" w:hAnsi="Arial" w:cs="Arial"/>
              </w:rPr>
              <w:t>Email</w:t>
            </w:r>
          </w:p>
          <w:p w14:paraId="72AA5B79" w14:textId="77777777" w:rsidR="001E5CCE" w:rsidRPr="002B11EE" w:rsidRDefault="001E5CCE" w:rsidP="00611876">
            <w:pPr>
              <w:rPr>
                <w:rFonts w:ascii="Arial" w:eastAsia="Times New Roman" w:hAnsi="Arial" w:cs="Arial"/>
              </w:rPr>
            </w:pPr>
          </w:p>
        </w:tc>
        <w:tc>
          <w:tcPr>
            <w:tcW w:w="4015" w:type="pct"/>
            <w:gridSpan w:val="4"/>
            <w:shd w:val="clear" w:color="auto" w:fill="F2F2F2" w:themeFill="background1" w:themeFillShade="F2"/>
          </w:tcPr>
          <w:p w14:paraId="0C841F08" w14:textId="77777777" w:rsidR="001E5CCE" w:rsidRPr="00C2200E" w:rsidRDefault="001E5CCE" w:rsidP="00611876">
            <w:pPr>
              <w:rPr>
                <w:rFonts w:ascii="Arial" w:eastAsia="Times New Roman" w:hAnsi="Arial" w:cs="Arial"/>
              </w:rPr>
            </w:pPr>
          </w:p>
        </w:tc>
      </w:tr>
      <w:tr w:rsidR="001E5CCE" w:rsidRPr="00C2200E" w14:paraId="58E8A926" w14:textId="77777777" w:rsidTr="002B11EE">
        <w:tc>
          <w:tcPr>
            <w:tcW w:w="985" w:type="pct"/>
            <w:shd w:val="clear" w:color="auto" w:fill="F2F2F2" w:themeFill="background1" w:themeFillShade="F2"/>
          </w:tcPr>
          <w:p w14:paraId="7DF43164" w14:textId="77777777" w:rsidR="001E5CCE" w:rsidRPr="002B11EE" w:rsidRDefault="00CD219F" w:rsidP="007A37A7">
            <w:pPr>
              <w:rPr>
                <w:rFonts w:ascii="Arial" w:eastAsia="Times New Roman" w:hAnsi="Arial" w:cs="Arial"/>
              </w:rPr>
            </w:pPr>
            <w:r w:rsidRPr="002B11EE">
              <w:rPr>
                <w:rFonts w:ascii="Arial" w:eastAsia="Times New Roman" w:hAnsi="Arial" w:cs="Arial"/>
              </w:rPr>
              <w:t xml:space="preserve">Your </w:t>
            </w:r>
            <w:r w:rsidR="007A37A7" w:rsidRPr="002B11EE">
              <w:rPr>
                <w:rFonts w:ascii="Arial" w:eastAsia="Times New Roman" w:hAnsi="Arial" w:cs="Arial"/>
              </w:rPr>
              <w:t>Date of Birth</w:t>
            </w:r>
          </w:p>
        </w:tc>
        <w:tc>
          <w:tcPr>
            <w:tcW w:w="4015" w:type="pct"/>
            <w:gridSpan w:val="4"/>
            <w:shd w:val="clear" w:color="auto" w:fill="F2F2F2" w:themeFill="background1" w:themeFillShade="F2"/>
          </w:tcPr>
          <w:p w14:paraId="1C17D23A" w14:textId="77777777" w:rsidR="001E5CCE" w:rsidRPr="00C2200E" w:rsidRDefault="001E5CCE" w:rsidP="00611876">
            <w:pPr>
              <w:rPr>
                <w:rFonts w:ascii="Arial" w:eastAsia="Times New Roman" w:hAnsi="Arial" w:cs="Arial"/>
              </w:rPr>
            </w:pPr>
          </w:p>
        </w:tc>
      </w:tr>
      <w:tr w:rsidR="002B11EE" w:rsidRPr="00C2200E" w14:paraId="47372D1E" w14:textId="77777777" w:rsidTr="002B11EE">
        <w:tc>
          <w:tcPr>
            <w:tcW w:w="985" w:type="pct"/>
            <w:shd w:val="clear" w:color="auto" w:fill="F2F2F2" w:themeFill="background1" w:themeFillShade="F2"/>
          </w:tcPr>
          <w:p w14:paraId="0EA2A0E0" w14:textId="6154C060" w:rsidR="002B11EE" w:rsidRPr="002B11EE" w:rsidRDefault="002B11EE" w:rsidP="007A37A7">
            <w:pPr>
              <w:rPr>
                <w:rFonts w:ascii="Arial" w:eastAsia="Times New Roman" w:hAnsi="Arial" w:cs="Arial"/>
              </w:rPr>
            </w:pPr>
            <w:r>
              <w:rPr>
                <w:rFonts w:ascii="Arial" w:eastAsia="Times New Roman" w:hAnsi="Arial" w:cs="Arial"/>
              </w:rPr>
              <w:t>Do you or have in the past used YCH services?</w:t>
            </w:r>
          </w:p>
        </w:tc>
        <w:tc>
          <w:tcPr>
            <w:tcW w:w="4015" w:type="pct"/>
            <w:gridSpan w:val="4"/>
            <w:shd w:val="clear" w:color="auto" w:fill="F2F2F2" w:themeFill="background1" w:themeFillShade="F2"/>
          </w:tcPr>
          <w:p w14:paraId="10026707" w14:textId="77777777" w:rsidR="002B11EE" w:rsidRPr="00C2200E" w:rsidRDefault="002B11EE" w:rsidP="00611876">
            <w:pPr>
              <w:rPr>
                <w:rFonts w:ascii="Arial" w:eastAsia="Times New Roman" w:hAnsi="Arial" w:cs="Arial"/>
              </w:rPr>
            </w:pPr>
          </w:p>
        </w:tc>
      </w:tr>
    </w:tbl>
    <w:p w14:paraId="70AE0BD7" w14:textId="77777777" w:rsidR="001E5CCE" w:rsidRPr="00E24EE1" w:rsidRDefault="001E5CCE" w:rsidP="001E5CCE">
      <w:r w:rsidRPr="00E24EE1">
        <w:br w:type="page"/>
      </w:r>
      <w:bookmarkStart w:id="0" w:name="_GoBack"/>
      <w:bookmarkEnd w:id="0"/>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704"/>
      </w:tblGrid>
      <w:tr w:rsidR="001E5CCE" w:rsidRPr="00CD219F" w14:paraId="3C984BEF" w14:textId="77777777" w:rsidTr="00611876">
        <w:trPr>
          <w:trHeight w:val="167"/>
        </w:trPr>
        <w:tc>
          <w:tcPr>
            <w:tcW w:w="5000" w:type="pct"/>
            <w:gridSpan w:val="2"/>
            <w:shd w:val="clear" w:color="auto" w:fill="auto"/>
          </w:tcPr>
          <w:p w14:paraId="60092CAB" w14:textId="77777777" w:rsidR="001E5CCE" w:rsidRPr="00CD219F" w:rsidRDefault="001E5CCE" w:rsidP="00611876">
            <w:pPr>
              <w:rPr>
                <w:rFonts w:ascii="Arial" w:eastAsia="Times New Roman" w:hAnsi="Arial" w:cs="Arial"/>
              </w:rPr>
            </w:pPr>
            <w:r w:rsidRPr="00CD219F">
              <w:rPr>
                <w:rFonts w:ascii="Arial" w:eastAsia="Times New Roman" w:hAnsi="Arial" w:cs="Arial"/>
              </w:rPr>
              <w:lastRenderedPageBreak/>
              <w:t xml:space="preserve">Why would you like to be on the </w:t>
            </w:r>
            <w:r w:rsidR="00CD219F" w:rsidRPr="00CD219F">
              <w:rPr>
                <w:rFonts w:ascii="Arial" w:eastAsia="Times New Roman" w:hAnsi="Arial" w:cs="Arial"/>
              </w:rPr>
              <w:t>Your Community Health</w:t>
            </w:r>
            <w:r w:rsidRPr="00CD219F">
              <w:rPr>
                <w:rFonts w:ascii="Arial" w:eastAsia="Times New Roman" w:hAnsi="Arial" w:cs="Arial"/>
              </w:rPr>
              <w:t xml:space="preserve"> Consumer Advisory Committee?</w:t>
            </w:r>
          </w:p>
          <w:p w14:paraId="5B0375CF" w14:textId="77777777" w:rsidR="001E5CCE" w:rsidRPr="00CD219F" w:rsidRDefault="001E5CCE" w:rsidP="00611876">
            <w:pPr>
              <w:rPr>
                <w:rFonts w:ascii="Arial" w:eastAsia="Times New Roman" w:hAnsi="Arial" w:cs="Arial"/>
              </w:rPr>
            </w:pPr>
          </w:p>
          <w:p w14:paraId="2ECB704D" w14:textId="77777777" w:rsidR="001E5CCE" w:rsidRPr="00CD219F" w:rsidRDefault="001E5CCE" w:rsidP="00611876">
            <w:pPr>
              <w:rPr>
                <w:rFonts w:ascii="Arial" w:eastAsia="Times New Roman" w:hAnsi="Arial" w:cs="Arial"/>
              </w:rPr>
            </w:pPr>
          </w:p>
          <w:p w14:paraId="4D9FF53E" w14:textId="77777777" w:rsidR="001E5CCE" w:rsidRPr="00CD219F" w:rsidRDefault="001E5CCE" w:rsidP="00611876">
            <w:pPr>
              <w:rPr>
                <w:rFonts w:ascii="Arial" w:eastAsia="Times New Roman" w:hAnsi="Arial" w:cs="Arial"/>
              </w:rPr>
            </w:pPr>
          </w:p>
          <w:p w14:paraId="0C901901" w14:textId="77777777" w:rsidR="001E5CCE" w:rsidRPr="00CD219F" w:rsidRDefault="001E5CCE" w:rsidP="00611876">
            <w:pPr>
              <w:rPr>
                <w:rFonts w:ascii="Arial" w:eastAsia="Times New Roman" w:hAnsi="Arial" w:cs="Arial"/>
              </w:rPr>
            </w:pPr>
          </w:p>
          <w:p w14:paraId="0F1BE7CD" w14:textId="77777777" w:rsidR="001E5CCE" w:rsidRPr="00CD219F" w:rsidRDefault="001E5CCE" w:rsidP="00611876">
            <w:pPr>
              <w:rPr>
                <w:rFonts w:ascii="Arial" w:eastAsia="Times New Roman" w:hAnsi="Arial" w:cs="Arial"/>
              </w:rPr>
            </w:pPr>
          </w:p>
        </w:tc>
      </w:tr>
      <w:tr w:rsidR="001E5CCE" w:rsidRPr="00CD219F" w14:paraId="00AD9F46" w14:textId="77777777" w:rsidTr="00611876">
        <w:trPr>
          <w:trHeight w:val="167"/>
        </w:trPr>
        <w:tc>
          <w:tcPr>
            <w:tcW w:w="5000" w:type="pct"/>
            <w:gridSpan w:val="2"/>
            <w:shd w:val="clear" w:color="auto" w:fill="auto"/>
          </w:tcPr>
          <w:p w14:paraId="39A5ECF6" w14:textId="77777777" w:rsidR="001E5CCE" w:rsidRPr="00CD219F" w:rsidRDefault="001E5CCE" w:rsidP="00611876">
            <w:pPr>
              <w:rPr>
                <w:rFonts w:ascii="Arial" w:eastAsia="Times New Roman" w:hAnsi="Arial" w:cs="Arial"/>
              </w:rPr>
            </w:pPr>
            <w:r w:rsidRPr="00CD219F">
              <w:rPr>
                <w:rFonts w:ascii="Arial" w:eastAsia="Times New Roman" w:hAnsi="Arial" w:cs="Arial"/>
              </w:rPr>
              <w:t xml:space="preserve">What is your connection to </w:t>
            </w:r>
            <w:r w:rsidR="00CD219F" w:rsidRPr="00CD219F">
              <w:rPr>
                <w:rFonts w:ascii="Arial" w:eastAsia="Times New Roman" w:hAnsi="Arial" w:cs="Arial"/>
              </w:rPr>
              <w:t>Your Community Health</w:t>
            </w:r>
            <w:r w:rsidRPr="00CD219F">
              <w:rPr>
                <w:rFonts w:ascii="Arial" w:eastAsia="Times New Roman" w:hAnsi="Arial" w:cs="Arial"/>
              </w:rPr>
              <w:t>?</w:t>
            </w:r>
          </w:p>
          <w:p w14:paraId="2D806ABE" w14:textId="77777777" w:rsidR="001E5CCE" w:rsidRPr="00CD219F" w:rsidRDefault="001E5CCE" w:rsidP="00611876">
            <w:pPr>
              <w:rPr>
                <w:rFonts w:ascii="Arial" w:eastAsia="Times New Roman" w:hAnsi="Arial" w:cs="Arial"/>
              </w:rPr>
            </w:pPr>
          </w:p>
          <w:p w14:paraId="328BB88A" w14:textId="77777777" w:rsidR="001E5CCE" w:rsidRPr="00CD219F" w:rsidRDefault="001E5CCE" w:rsidP="00611876">
            <w:pPr>
              <w:rPr>
                <w:rFonts w:ascii="Arial" w:eastAsia="Times New Roman" w:hAnsi="Arial" w:cs="Arial"/>
              </w:rPr>
            </w:pPr>
          </w:p>
          <w:p w14:paraId="353364D8" w14:textId="77777777" w:rsidR="001E5CCE" w:rsidRPr="00CD219F" w:rsidRDefault="001E5CCE" w:rsidP="00611876">
            <w:pPr>
              <w:rPr>
                <w:rFonts w:ascii="Arial" w:eastAsia="Times New Roman" w:hAnsi="Arial" w:cs="Arial"/>
              </w:rPr>
            </w:pPr>
          </w:p>
          <w:p w14:paraId="0FB07CBA" w14:textId="77777777" w:rsidR="001E5CCE" w:rsidRPr="00CD219F" w:rsidRDefault="001E5CCE" w:rsidP="00611876">
            <w:pPr>
              <w:rPr>
                <w:rFonts w:ascii="Arial" w:eastAsia="Times New Roman" w:hAnsi="Arial" w:cs="Arial"/>
              </w:rPr>
            </w:pPr>
          </w:p>
        </w:tc>
      </w:tr>
      <w:tr w:rsidR="001E5CCE" w:rsidRPr="00CD219F" w14:paraId="61E0DCF3" w14:textId="77777777" w:rsidTr="00611876">
        <w:trPr>
          <w:trHeight w:val="347"/>
        </w:trPr>
        <w:tc>
          <w:tcPr>
            <w:tcW w:w="5000" w:type="pct"/>
            <w:gridSpan w:val="2"/>
            <w:shd w:val="clear" w:color="auto" w:fill="auto"/>
          </w:tcPr>
          <w:p w14:paraId="1FC400A5" w14:textId="77777777" w:rsidR="001E5CCE" w:rsidRPr="00CD219F" w:rsidRDefault="001E5CCE" w:rsidP="00611876">
            <w:pPr>
              <w:rPr>
                <w:rFonts w:ascii="Arial" w:eastAsia="Times New Roman" w:hAnsi="Arial" w:cs="Arial"/>
              </w:rPr>
            </w:pPr>
            <w:r w:rsidRPr="00CD219F">
              <w:rPr>
                <w:rFonts w:ascii="Arial" w:eastAsia="Times New Roman" w:hAnsi="Arial" w:cs="Arial"/>
              </w:rPr>
              <w:t xml:space="preserve">How are you a part of, or involved in, the community? </w:t>
            </w:r>
          </w:p>
          <w:p w14:paraId="3D5986F8" w14:textId="77777777" w:rsidR="001E5CCE" w:rsidRPr="00CD219F" w:rsidRDefault="001E5CCE" w:rsidP="00611876">
            <w:pPr>
              <w:rPr>
                <w:rFonts w:ascii="Arial" w:eastAsia="Times New Roman" w:hAnsi="Arial" w:cs="Arial"/>
              </w:rPr>
            </w:pPr>
          </w:p>
          <w:p w14:paraId="2E9BB2F2" w14:textId="77777777" w:rsidR="001E5CCE" w:rsidRPr="00CD219F" w:rsidRDefault="001E5CCE" w:rsidP="00611876">
            <w:pPr>
              <w:rPr>
                <w:rFonts w:ascii="Arial" w:eastAsia="Times New Roman" w:hAnsi="Arial" w:cs="Arial"/>
              </w:rPr>
            </w:pPr>
          </w:p>
          <w:p w14:paraId="262CBDCA" w14:textId="77777777" w:rsidR="001E5CCE" w:rsidRPr="00CD219F" w:rsidRDefault="001E5CCE" w:rsidP="00611876">
            <w:pPr>
              <w:rPr>
                <w:rFonts w:ascii="Arial" w:eastAsia="Times New Roman" w:hAnsi="Arial" w:cs="Arial"/>
              </w:rPr>
            </w:pPr>
          </w:p>
          <w:p w14:paraId="1D79B9FD" w14:textId="77777777" w:rsidR="001E5CCE" w:rsidRPr="00CD219F" w:rsidRDefault="001E5CCE" w:rsidP="00611876">
            <w:pPr>
              <w:rPr>
                <w:rFonts w:ascii="Arial" w:eastAsia="Times New Roman" w:hAnsi="Arial" w:cs="Arial"/>
              </w:rPr>
            </w:pPr>
          </w:p>
        </w:tc>
      </w:tr>
      <w:tr w:rsidR="001E5CCE" w:rsidRPr="00CD219F" w14:paraId="26703AB0" w14:textId="77777777" w:rsidTr="00611876">
        <w:trPr>
          <w:trHeight w:val="347"/>
        </w:trPr>
        <w:tc>
          <w:tcPr>
            <w:tcW w:w="5000" w:type="pct"/>
            <w:gridSpan w:val="2"/>
            <w:shd w:val="clear" w:color="auto" w:fill="auto"/>
          </w:tcPr>
          <w:p w14:paraId="0A893F68" w14:textId="77777777" w:rsidR="001E5CCE" w:rsidRPr="00CD219F" w:rsidRDefault="001E5CCE" w:rsidP="00611876">
            <w:pPr>
              <w:rPr>
                <w:rFonts w:ascii="Arial" w:eastAsia="Times New Roman" w:hAnsi="Arial" w:cs="Arial"/>
              </w:rPr>
            </w:pPr>
            <w:r w:rsidRPr="00CD219F">
              <w:rPr>
                <w:rFonts w:ascii="Arial" w:eastAsia="Times New Roman" w:hAnsi="Arial" w:cs="Arial"/>
              </w:rPr>
              <w:t xml:space="preserve">Please let us know your background or experience you would bring to the </w:t>
            </w:r>
            <w:r w:rsidR="00CD219F" w:rsidRPr="00CD219F">
              <w:rPr>
                <w:rFonts w:ascii="Arial" w:eastAsia="Times New Roman" w:hAnsi="Arial" w:cs="Arial"/>
              </w:rPr>
              <w:t>Your Community Health</w:t>
            </w:r>
            <w:r w:rsidRPr="00CD219F">
              <w:rPr>
                <w:rFonts w:ascii="Arial" w:eastAsia="Times New Roman" w:hAnsi="Arial" w:cs="Arial"/>
              </w:rPr>
              <w:t xml:space="preserve"> Consumer Advisory Committee.</w:t>
            </w:r>
          </w:p>
          <w:p w14:paraId="4E522630" w14:textId="77777777" w:rsidR="001E5CCE" w:rsidRPr="00CD219F" w:rsidRDefault="001E5CCE" w:rsidP="00611876">
            <w:pPr>
              <w:rPr>
                <w:rFonts w:ascii="Arial" w:eastAsia="Times New Roman" w:hAnsi="Arial" w:cs="Arial"/>
              </w:rPr>
            </w:pPr>
          </w:p>
          <w:p w14:paraId="408FDC20" w14:textId="77777777" w:rsidR="001E5CCE" w:rsidRPr="00CD219F" w:rsidRDefault="001E5CCE" w:rsidP="00611876">
            <w:pPr>
              <w:rPr>
                <w:rFonts w:ascii="Arial" w:eastAsia="Times New Roman" w:hAnsi="Arial" w:cs="Arial"/>
              </w:rPr>
            </w:pPr>
          </w:p>
          <w:p w14:paraId="69FC858C" w14:textId="77777777" w:rsidR="001E5CCE" w:rsidRPr="00CD219F" w:rsidRDefault="001E5CCE" w:rsidP="00611876">
            <w:pPr>
              <w:rPr>
                <w:rFonts w:ascii="Arial" w:eastAsia="Times New Roman" w:hAnsi="Arial" w:cs="Arial"/>
              </w:rPr>
            </w:pPr>
          </w:p>
          <w:p w14:paraId="179C4878" w14:textId="77777777" w:rsidR="001E5CCE" w:rsidRPr="00CD219F" w:rsidRDefault="001E5CCE" w:rsidP="00611876">
            <w:pPr>
              <w:rPr>
                <w:rFonts w:ascii="Arial" w:eastAsia="Times New Roman" w:hAnsi="Arial" w:cs="Arial"/>
              </w:rPr>
            </w:pPr>
          </w:p>
          <w:p w14:paraId="6194D9B1" w14:textId="77777777" w:rsidR="001E5CCE" w:rsidRPr="00CD219F" w:rsidRDefault="001E5CCE" w:rsidP="00611876">
            <w:pPr>
              <w:rPr>
                <w:rFonts w:ascii="Arial" w:eastAsia="Times New Roman" w:hAnsi="Arial" w:cs="Arial"/>
              </w:rPr>
            </w:pPr>
          </w:p>
        </w:tc>
      </w:tr>
      <w:tr w:rsidR="001E5CCE" w:rsidRPr="00CD219F" w14:paraId="1C6F1721" w14:textId="77777777" w:rsidTr="00611876">
        <w:trPr>
          <w:trHeight w:val="347"/>
        </w:trPr>
        <w:tc>
          <w:tcPr>
            <w:tcW w:w="5000" w:type="pct"/>
            <w:gridSpan w:val="2"/>
            <w:tcBorders>
              <w:bottom w:val="single" w:sz="4" w:space="0" w:color="auto"/>
            </w:tcBorders>
            <w:shd w:val="clear" w:color="auto" w:fill="auto"/>
          </w:tcPr>
          <w:p w14:paraId="3A882E2E" w14:textId="77777777" w:rsidR="001E5CCE" w:rsidRPr="00CD219F" w:rsidRDefault="001E5CCE" w:rsidP="00611876">
            <w:pPr>
              <w:rPr>
                <w:rFonts w:ascii="Arial" w:eastAsia="Times New Roman" w:hAnsi="Arial" w:cs="Arial"/>
              </w:rPr>
            </w:pPr>
            <w:r w:rsidRPr="00CD219F">
              <w:rPr>
                <w:rFonts w:ascii="Arial" w:eastAsia="Times New Roman" w:hAnsi="Arial" w:cs="Arial"/>
              </w:rPr>
              <w:t>How or where did you hear about the Consumer Advisory Committee? Please tick as many as relevant.</w:t>
            </w:r>
          </w:p>
          <w:p w14:paraId="1560760D" w14:textId="77777777" w:rsidR="001E5CCE" w:rsidRPr="00CD219F" w:rsidRDefault="00CD219F" w:rsidP="001E5CCE">
            <w:pPr>
              <w:pStyle w:val="ListParagraph"/>
              <w:numPr>
                <w:ilvl w:val="0"/>
                <w:numId w:val="2"/>
              </w:numPr>
              <w:spacing w:after="0" w:line="240" w:lineRule="auto"/>
              <w:rPr>
                <w:rFonts w:ascii="Arial" w:hAnsi="Arial" w:cs="Arial"/>
                <w:sz w:val="24"/>
                <w:szCs w:val="24"/>
              </w:rPr>
            </w:pPr>
            <w:r w:rsidRPr="00CD219F">
              <w:rPr>
                <w:rFonts w:ascii="Arial" w:hAnsi="Arial" w:cs="Arial"/>
                <w:sz w:val="24"/>
                <w:szCs w:val="24"/>
              </w:rPr>
              <w:t>Your Community Health</w:t>
            </w:r>
            <w:r w:rsidR="001E5CCE" w:rsidRPr="00CD219F">
              <w:rPr>
                <w:rFonts w:ascii="Arial" w:hAnsi="Arial" w:cs="Arial"/>
                <w:sz w:val="24"/>
                <w:szCs w:val="24"/>
              </w:rPr>
              <w:t xml:space="preserve"> Newsletter</w:t>
            </w:r>
          </w:p>
          <w:p w14:paraId="309D944F" w14:textId="77777777" w:rsidR="00B4228C" w:rsidRPr="00CD219F" w:rsidRDefault="00B4228C" w:rsidP="00B4228C">
            <w:pPr>
              <w:pStyle w:val="ListParagraph"/>
              <w:numPr>
                <w:ilvl w:val="0"/>
                <w:numId w:val="2"/>
              </w:numPr>
              <w:spacing w:after="0" w:line="240" w:lineRule="auto"/>
              <w:rPr>
                <w:rFonts w:ascii="Arial" w:hAnsi="Arial" w:cs="Arial"/>
                <w:sz w:val="24"/>
                <w:szCs w:val="24"/>
              </w:rPr>
            </w:pPr>
            <w:r w:rsidRPr="00CD219F">
              <w:rPr>
                <w:rFonts w:ascii="Arial" w:hAnsi="Arial" w:cs="Arial"/>
                <w:sz w:val="24"/>
                <w:szCs w:val="24"/>
              </w:rPr>
              <w:t>Your Community Health website</w:t>
            </w:r>
          </w:p>
          <w:p w14:paraId="284F6E65" w14:textId="77777777" w:rsidR="00B4228C" w:rsidRDefault="001E5CCE" w:rsidP="001E5CCE">
            <w:pPr>
              <w:pStyle w:val="ListParagraph"/>
              <w:numPr>
                <w:ilvl w:val="0"/>
                <w:numId w:val="2"/>
              </w:numPr>
              <w:spacing w:after="0" w:line="240" w:lineRule="auto"/>
              <w:rPr>
                <w:rFonts w:ascii="Arial" w:hAnsi="Arial" w:cs="Arial"/>
                <w:sz w:val="24"/>
                <w:szCs w:val="24"/>
              </w:rPr>
            </w:pPr>
            <w:r w:rsidRPr="00CD219F">
              <w:rPr>
                <w:rFonts w:ascii="Arial" w:hAnsi="Arial" w:cs="Arial"/>
                <w:sz w:val="24"/>
                <w:szCs w:val="24"/>
              </w:rPr>
              <w:t xml:space="preserve">Flyer / notice (Where did you see this?) </w:t>
            </w:r>
          </w:p>
          <w:p w14:paraId="0A4AEE6A" w14:textId="77777777" w:rsidR="00B4228C" w:rsidRDefault="00B4228C" w:rsidP="00B4228C">
            <w:pPr>
              <w:pStyle w:val="ListParagraph"/>
              <w:spacing w:after="0" w:line="240" w:lineRule="auto"/>
              <w:rPr>
                <w:rFonts w:ascii="Arial" w:hAnsi="Arial" w:cs="Arial"/>
                <w:sz w:val="24"/>
                <w:szCs w:val="24"/>
              </w:rPr>
            </w:pPr>
          </w:p>
          <w:p w14:paraId="77A90430" w14:textId="77777777" w:rsidR="001E5CCE" w:rsidRPr="00CD219F" w:rsidRDefault="001E5CCE" w:rsidP="00B4228C">
            <w:pPr>
              <w:pStyle w:val="ListParagraph"/>
              <w:spacing w:after="0" w:line="240" w:lineRule="auto"/>
              <w:rPr>
                <w:rFonts w:ascii="Arial" w:hAnsi="Arial" w:cs="Arial"/>
                <w:sz w:val="24"/>
                <w:szCs w:val="24"/>
              </w:rPr>
            </w:pPr>
            <w:r w:rsidRPr="00CD219F">
              <w:rPr>
                <w:rFonts w:ascii="Arial" w:hAnsi="Arial" w:cs="Arial"/>
                <w:sz w:val="24"/>
                <w:szCs w:val="24"/>
              </w:rPr>
              <w:t>………………………………………………………………………………………………</w:t>
            </w:r>
            <w:r w:rsidR="00B4228C">
              <w:rPr>
                <w:rFonts w:ascii="Arial" w:hAnsi="Arial" w:cs="Arial"/>
                <w:sz w:val="24"/>
                <w:szCs w:val="24"/>
              </w:rPr>
              <w:t>.</w:t>
            </w:r>
          </w:p>
          <w:p w14:paraId="2A12A1AC" w14:textId="77777777" w:rsidR="00CD219F" w:rsidRPr="00CD219F" w:rsidRDefault="00CD219F" w:rsidP="00CD219F">
            <w:pPr>
              <w:pStyle w:val="ListParagraph"/>
              <w:numPr>
                <w:ilvl w:val="0"/>
                <w:numId w:val="2"/>
              </w:numPr>
              <w:spacing w:after="0" w:line="240" w:lineRule="auto"/>
              <w:rPr>
                <w:rFonts w:ascii="Arial" w:hAnsi="Arial" w:cs="Arial"/>
                <w:sz w:val="24"/>
                <w:szCs w:val="24"/>
              </w:rPr>
            </w:pPr>
            <w:r w:rsidRPr="00CD219F">
              <w:rPr>
                <w:rFonts w:ascii="Arial" w:hAnsi="Arial" w:cs="Arial"/>
                <w:sz w:val="24"/>
                <w:szCs w:val="24"/>
              </w:rPr>
              <w:t>Your Community Health staff person (Name)</w:t>
            </w:r>
          </w:p>
          <w:p w14:paraId="27D0FD42" w14:textId="77777777" w:rsidR="00B4228C" w:rsidRDefault="00B4228C" w:rsidP="00CD219F">
            <w:pPr>
              <w:pStyle w:val="ListParagraph"/>
              <w:spacing w:after="0" w:line="240" w:lineRule="auto"/>
              <w:rPr>
                <w:rFonts w:ascii="Arial" w:hAnsi="Arial" w:cs="Arial"/>
                <w:sz w:val="24"/>
                <w:szCs w:val="24"/>
              </w:rPr>
            </w:pPr>
          </w:p>
          <w:p w14:paraId="1790822E" w14:textId="77777777" w:rsidR="00CD219F" w:rsidRPr="00CD219F" w:rsidRDefault="00CD219F" w:rsidP="00CD219F">
            <w:pPr>
              <w:pStyle w:val="ListParagraph"/>
              <w:spacing w:after="0" w:line="240" w:lineRule="auto"/>
              <w:rPr>
                <w:rFonts w:ascii="Arial" w:hAnsi="Arial" w:cs="Arial"/>
                <w:sz w:val="24"/>
                <w:szCs w:val="24"/>
              </w:rPr>
            </w:pPr>
            <w:r w:rsidRPr="00CD219F">
              <w:rPr>
                <w:rFonts w:ascii="Arial" w:hAnsi="Arial" w:cs="Arial"/>
                <w:sz w:val="24"/>
                <w:szCs w:val="24"/>
              </w:rPr>
              <w:t>………………………………………………………………………………………………</w:t>
            </w:r>
            <w:r w:rsidR="00B4228C">
              <w:rPr>
                <w:rFonts w:ascii="Arial" w:hAnsi="Arial" w:cs="Arial"/>
                <w:sz w:val="24"/>
                <w:szCs w:val="24"/>
              </w:rPr>
              <w:t>.</w:t>
            </w:r>
          </w:p>
          <w:p w14:paraId="1DDED0D7" w14:textId="77777777" w:rsidR="00B4228C" w:rsidRDefault="001E5CCE" w:rsidP="001E5CCE">
            <w:pPr>
              <w:pStyle w:val="ListParagraph"/>
              <w:numPr>
                <w:ilvl w:val="0"/>
                <w:numId w:val="2"/>
              </w:numPr>
              <w:spacing w:after="0" w:line="240" w:lineRule="auto"/>
              <w:rPr>
                <w:rFonts w:ascii="Arial" w:hAnsi="Arial" w:cs="Arial"/>
                <w:sz w:val="24"/>
                <w:szCs w:val="24"/>
              </w:rPr>
            </w:pPr>
            <w:r w:rsidRPr="00CD219F">
              <w:rPr>
                <w:rFonts w:ascii="Arial" w:hAnsi="Arial" w:cs="Arial"/>
                <w:sz w:val="24"/>
                <w:szCs w:val="24"/>
              </w:rPr>
              <w:t xml:space="preserve">Community organisation (Name of organisation) </w:t>
            </w:r>
          </w:p>
          <w:p w14:paraId="07FE8F71" w14:textId="77777777" w:rsidR="00B4228C" w:rsidRDefault="00B4228C" w:rsidP="00B4228C">
            <w:pPr>
              <w:pStyle w:val="ListParagraph"/>
              <w:spacing w:after="0" w:line="240" w:lineRule="auto"/>
              <w:rPr>
                <w:rFonts w:ascii="Arial" w:hAnsi="Arial" w:cs="Arial"/>
                <w:sz w:val="24"/>
                <w:szCs w:val="24"/>
              </w:rPr>
            </w:pPr>
          </w:p>
          <w:p w14:paraId="4BD19287" w14:textId="77777777" w:rsidR="001E5CCE" w:rsidRDefault="001E5CCE" w:rsidP="00B4228C">
            <w:pPr>
              <w:pStyle w:val="ListParagraph"/>
              <w:spacing w:after="0" w:line="240" w:lineRule="auto"/>
              <w:rPr>
                <w:rFonts w:ascii="Arial" w:hAnsi="Arial" w:cs="Arial"/>
                <w:sz w:val="24"/>
                <w:szCs w:val="24"/>
              </w:rPr>
            </w:pPr>
            <w:r w:rsidRPr="00CD219F">
              <w:rPr>
                <w:rFonts w:ascii="Arial" w:hAnsi="Arial" w:cs="Arial"/>
                <w:sz w:val="24"/>
                <w:szCs w:val="24"/>
              </w:rPr>
              <w:t>.....................................................................................</w:t>
            </w:r>
            <w:r w:rsidR="00B4228C">
              <w:rPr>
                <w:rFonts w:ascii="Arial" w:hAnsi="Arial" w:cs="Arial"/>
                <w:sz w:val="24"/>
                <w:szCs w:val="24"/>
              </w:rPr>
              <w:t>...............................................</w:t>
            </w:r>
          </w:p>
          <w:p w14:paraId="41EF32E3" w14:textId="77777777" w:rsidR="00B4228C" w:rsidRPr="00CD219F" w:rsidRDefault="00B4228C" w:rsidP="00B4228C">
            <w:pPr>
              <w:pStyle w:val="ListParagraph"/>
              <w:spacing w:after="0" w:line="240" w:lineRule="auto"/>
              <w:rPr>
                <w:rFonts w:ascii="Arial" w:hAnsi="Arial" w:cs="Arial"/>
                <w:sz w:val="24"/>
                <w:szCs w:val="24"/>
              </w:rPr>
            </w:pPr>
          </w:p>
          <w:p w14:paraId="1080133F" w14:textId="77777777" w:rsidR="001E5CCE" w:rsidRPr="00CD219F" w:rsidRDefault="001E5CCE" w:rsidP="00B4228C">
            <w:pPr>
              <w:pStyle w:val="ListParagraph"/>
              <w:numPr>
                <w:ilvl w:val="0"/>
                <w:numId w:val="2"/>
              </w:numPr>
              <w:spacing w:after="0" w:line="240" w:lineRule="auto"/>
              <w:ind w:right="-109"/>
              <w:rPr>
                <w:rFonts w:ascii="Arial" w:hAnsi="Arial" w:cs="Arial"/>
                <w:sz w:val="24"/>
                <w:szCs w:val="24"/>
              </w:rPr>
            </w:pPr>
            <w:r w:rsidRPr="00CD219F">
              <w:rPr>
                <w:rFonts w:ascii="Arial" w:hAnsi="Arial" w:cs="Arial"/>
                <w:sz w:val="24"/>
                <w:szCs w:val="24"/>
              </w:rPr>
              <w:t>Other............................................................................................................................</w:t>
            </w:r>
          </w:p>
        </w:tc>
      </w:tr>
      <w:tr w:rsidR="001E5CCE" w:rsidRPr="00CD219F" w14:paraId="6758D54C" w14:textId="77777777" w:rsidTr="00611876">
        <w:tc>
          <w:tcPr>
            <w:tcW w:w="1095" w:type="pct"/>
            <w:shd w:val="clear" w:color="auto" w:fill="F2F2F2"/>
          </w:tcPr>
          <w:p w14:paraId="6CD70C27" w14:textId="77777777" w:rsidR="001E5CCE" w:rsidRPr="00CD219F" w:rsidRDefault="001E5CCE" w:rsidP="00611876">
            <w:pPr>
              <w:jc w:val="both"/>
              <w:rPr>
                <w:rFonts w:ascii="Arial" w:eastAsia="Times New Roman" w:hAnsi="Arial" w:cs="Arial"/>
              </w:rPr>
            </w:pPr>
            <w:r w:rsidRPr="00CD219F">
              <w:rPr>
                <w:rFonts w:ascii="Arial" w:eastAsia="Times New Roman" w:hAnsi="Arial" w:cs="Arial"/>
              </w:rPr>
              <w:t>Signed</w:t>
            </w:r>
          </w:p>
        </w:tc>
        <w:tc>
          <w:tcPr>
            <w:tcW w:w="3905" w:type="pct"/>
            <w:shd w:val="clear" w:color="auto" w:fill="F2F2F2"/>
          </w:tcPr>
          <w:p w14:paraId="10FA12BB" w14:textId="77777777" w:rsidR="001E5CCE" w:rsidRPr="00CD219F" w:rsidRDefault="001E5CCE" w:rsidP="00611876">
            <w:pPr>
              <w:jc w:val="both"/>
              <w:rPr>
                <w:rFonts w:ascii="Arial" w:eastAsia="Times New Roman" w:hAnsi="Arial" w:cs="Arial"/>
              </w:rPr>
            </w:pPr>
            <w:r w:rsidRPr="00CD219F">
              <w:rPr>
                <w:rFonts w:ascii="Arial" w:eastAsia="Times New Roman" w:hAnsi="Arial" w:cs="Arial"/>
              </w:rPr>
              <w:t xml:space="preserve"> </w:t>
            </w:r>
          </w:p>
          <w:p w14:paraId="64AD4C66" w14:textId="77777777" w:rsidR="001E5CCE" w:rsidRPr="00CD219F" w:rsidRDefault="001E5CCE" w:rsidP="00611876">
            <w:pPr>
              <w:jc w:val="both"/>
              <w:rPr>
                <w:rFonts w:ascii="Arial" w:eastAsia="Times New Roman" w:hAnsi="Arial" w:cs="Arial"/>
              </w:rPr>
            </w:pPr>
          </w:p>
        </w:tc>
      </w:tr>
      <w:tr w:rsidR="001E5CCE" w:rsidRPr="00CD219F" w14:paraId="3991D5FC" w14:textId="77777777" w:rsidTr="00611876">
        <w:tc>
          <w:tcPr>
            <w:tcW w:w="1095" w:type="pct"/>
            <w:shd w:val="clear" w:color="auto" w:fill="F2F2F2"/>
          </w:tcPr>
          <w:p w14:paraId="55FBA232" w14:textId="77777777" w:rsidR="001E5CCE" w:rsidRPr="00CD219F" w:rsidRDefault="001E5CCE" w:rsidP="00611876">
            <w:pPr>
              <w:jc w:val="both"/>
              <w:rPr>
                <w:rFonts w:ascii="Arial" w:eastAsia="Times New Roman" w:hAnsi="Arial" w:cs="Arial"/>
              </w:rPr>
            </w:pPr>
            <w:r w:rsidRPr="00CD219F">
              <w:rPr>
                <w:rFonts w:ascii="Arial" w:eastAsia="Times New Roman" w:hAnsi="Arial" w:cs="Arial"/>
              </w:rPr>
              <w:t>Date</w:t>
            </w:r>
          </w:p>
        </w:tc>
        <w:tc>
          <w:tcPr>
            <w:tcW w:w="3905" w:type="pct"/>
            <w:shd w:val="clear" w:color="auto" w:fill="F2F2F2"/>
          </w:tcPr>
          <w:p w14:paraId="318A2CFC" w14:textId="77777777" w:rsidR="001E5CCE" w:rsidRPr="00CD219F" w:rsidRDefault="001E5CCE" w:rsidP="00CD219F">
            <w:pPr>
              <w:jc w:val="both"/>
              <w:rPr>
                <w:rFonts w:ascii="Arial" w:eastAsia="Times New Roman" w:hAnsi="Arial" w:cs="Arial"/>
              </w:rPr>
            </w:pPr>
          </w:p>
          <w:p w14:paraId="1CEC8AB4" w14:textId="77777777" w:rsidR="00CD219F" w:rsidRPr="00CD219F" w:rsidRDefault="00CD219F" w:rsidP="00611876">
            <w:pPr>
              <w:jc w:val="both"/>
              <w:rPr>
                <w:rFonts w:ascii="Arial" w:eastAsia="Times New Roman" w:hAnsi="Arial" w:cs="Arial"/>
              </w:rPr>
            </w:pPr>
          </w:p>
        </w:tc>
      </w:tr>
    </w:tbl>
    <w:p w14:paraId="2ACB0009" w14:textId="77777777" w:rsidR="00ED15D0" w:rsidRPr="00CD219F" w:rsidRDefault="001E5CCE" w:rsidP="001E5CCE">
      <w:pPr>
        <w:rPr>
          <w:rFonts w:ascii="Arial" w:hAnsi="Arial" w:cs="Arial"/>
          <w:sz w:val="20"/>
          <w:szCs w:val="20"/>
        </w:rPr>
      </w:pPr>
      <w:r w:rsidRPr="00CD219F">
        <w:rPr>
          <w:rFonts w:ascii="Arial" w:hAnsi="Arial" w:cs="Arial"/>
          <w:b/>
          <w:color w:val="000000"/>
          <w:sz w:val="20"/>
          <w:szCs w:val="20"/>
        </w:rPr>
        <w:t>*</w:t>
      </w:r>
      <w:r w:rsidRPr="00CD219F">
        <w:rPr>
          <w:rFonts w:ascii="Arial" w:hAnsi="Arial" w:cs="Arial"/>
          <w:i/>
          <w:color w:val="000000"/>
          <w:sz w:val="20"/>
          <w:szCs w:val="20"/>
        </w:rPr>
        <w:t xml:space="preserve">The information you provide in this form will be used by </w:t>
      </w:r>
      <w:r w:rsidR="00C36FFF">
        <w:rPr>
          <w:rFonts w:ascii="Arial" w:hAnsi="Arial" w:cs="Arial"/>
          <w:i/>
          <w:color w:val="000000"/>
          <w:sz w:val="20"/>
          <w:szCs w:val="20"/>
        </w:rPr>
        <w:t>Your Community Health</w:t>
      </w:r>
      <w:r w:rsidRPr="00CD219F">
        <w:rPr>
          <w:rFonts w:ascii="Arial" w:hAnsi="Arial" w:cs="Arial"/>
          <w:i/>
          <w:color w:val="000000"/>
          <w:sz w:val="20"/>
          <w:szCs w:val="20"/>
        </w:rPr>
        <w:t xml:space="preserve"> for the appointment of </w:t>
      </w:r>
      <w:r w:rsidR="00C36FFF">
        <w:rPr>
          <w:rFonts w:ascii="Arial" w:hAnsi="Arial" w:cs="Arial"/>
          <w:i/>
          <w:color w:val="000000"/>
          <w:sz w:val="20"/>
          <w:szCs w:val="20"/>
        </w:rPr>
        <w:t>Your Community Health</w:t>
      </w:r>
      <w:r w:rsidRPr="00CD219F">
        <w:rPr>
          <w:rFonts w:ascii="Arial" w:hAnsi="Arial" w:cs="Arial"/>
          <w:i/>
          <w:color w:val="000000"/>
          <w:sz w:val="20"/>
          <w:szCs w:val="20"/>
        </w:rPr>
        <w:t xml:space="preserve"> Consumer Advisory Committee members. Your information will be stored securely and staff will treat your information confidentially. Your privacy is also protected</w:t>
      </w:r>
      <w:r w:rsidR="008300CB">
        <w:rPr>
          <w:rFonts w:ascii="Arial" w:hAnsi="Arial" w:cs="Arial"/>
          <w:i/>
          <w:color w:val="000000"/>
          <w:sz w:val="20"/>
          <w:szCs w:val="20"/>
        </w:rPr>
        <w:t>.</w:t>
      </w:r>
    </w:p>
    <w:sectPr w:rsidR="00ED15D0" w:rsidRPr="00CD219F" w:rsidSect="008300CB">
      <w:headerReference w:type="default" r:id="rId13"/>
      <w:headerReference w:type="first" r:id="rId14"/>
      <w:pgSz w:w="11900" w:h="16820"/>
      <w:pgMar w:top="1418" w:right="964" w:bottom="1843" w:left="96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62519" w14:textId="77777777" w:rsidR="006E6C12" w:rsidRDefault="006E6C12" w:rsidP="00B52611">
      <w:r>
        <w:separator/>
      </w:r>
    </w:p>
  </w:endnote>
  <w:endnote w:type="continuationSeparator" w:id="0">
    <w:p w14:paraId="0BD55DA6" w14:textId="77777777" w:rsidR="006E6C12" w:rsidRDefault="006E6C12" w:rsidP="00B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NDZE L+ Gotham">
    <w:altName w:val="Gotha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92645" w14:textId="77777777" w:rsidR="006E6C12" w:rsidRDefault="006E6C12" w:rsidP="00B52611">
      <w:r>
        <w:separator/>
      </w:r>
    </w:p>
  </w:footnote>
  <w:footnote w:type="continuationSeparator" w:id="0">
    <w:p w14:paraId="3E3766D1" w14:textId="77777777" w:rsidR="006E6C12" w:rsidRDefault="006E6C12" w:rsidP="00B52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F0E6" w14:textId="77777777" w:rsidR="00E24350" w:rsidRDefault="00E24350">
    <w:pPr>
      <w:pStyle w:val="Header"/>
    </w:pPr>
    <w:r>
      <w:rPr>
        <w:noProof/>
        <w:lang w:eastAsia="en-AU"/>
      </w:rPr>
      <w:drawing>
        <wp:anchor distT="0" distB="0" distL="114300" distR="114300" simplePos="0" relativeHeight="251660288" behindDoc="1" locked="0" layoutInCell="1" allowOverlap="1" wp14:anchorId="03141E45" wp14:editId="35D9E095">
          <wp:simplePos x="0" y="0"/>
          <wp:positionH relativeFrom="page">
            <wp:posOffset>-2455</wp:posOffset>
          </wp:positionH>
          <wp:positionV relativeFrom="page">
            <wp:posOffset>0</wp:posOffset>
          </wp:positionV>
          <wp:extent cx="7559830" cy="106981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_Letterheads_1_Word.pdf"/>
                  <pic:cNvPicPr/>
                </pic:nvPicPr>
                <pic:blipFill>
                  <a:blip r:embed="rId1">
                    <a:extLst>
                      <a:ext uri="{28A0092B-C50C-407E-A947-70E740481C1C}">
                        <a14:useLocalDpi xmlns:a14="http://schemas.microsoft.com/office/drawing/2010/main" val="0"/>
                      </a:ext>
                    </a:extLst>
                  </a:blip>
                  <a:stretch>
                    <a:fillRect/>
                  </a:stretch>
                </pic:blipFill>
                <pic:spPr>
                  <a:xfrm>
                    <a:off x="0" y="0"/>
                    <a:ext cx="7559830" cy="106981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7407" w14:textId="77777777" w:rsidR="00F1693A" w:rsidRDefault="00F1693A" w:rsidP="00D17685">
    <w:pPr>
      <w:pStyle w:val="Header"/>
      <w:tabs>
        <w:tab w:val="clear" w:pos="4320"/>
        <w:tab w:val="clear" w:pos="8640"/>
        <w:tab w:val="left" w:pos="6480"/>
      </w:tabs>
    </w:pPr>
    <w:r>
      <w:rPr>
        <w:noProof/>
        <w:lang w:eastAsia="en-AU"/>
      </w:rPr>
      <w:drawing>
        <wp:anchor distT="0" distB="0" distL="114300" distR="114300" simplePos="0" relativeHeight="251659264" behindDoc="1" locked="0" layoutInCell="1" allowOverlap="1" wp14:anchorId="028991B9" wp14:editId="72A8054D">
          <wp:simplePos x="0" y="0"/>
          <wp:positionH relativeFrom="page">
            <wp:posOffset>0</wp:posOffset>
          </wp:positionH>
          <wp:positionV relativeFrom="page">
            <wp:posOffset>-635</wp:posOffset>
          </wp:positionV>
          <wp:extent cx="7555216"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H_Letterheads_Word.pdf"/>
                  <pic:cNvPicPr/>
                </pic:nvPicPr>
                <pic:blipFill rotWithShape="1">
                  <a:blip r:embed="rId1">
                    <a:extLst>
                      <a:ext uri="{28A0092B-C50C-407E-A947-70E740481C1C}">
                        <a14:useLocalDpi xmlns:a14="http://schemas.microsoft.com/office/drawing/2010/main" val="0"/>
                      </a:ext>
                    </a:extLst>
                  </a:blip>
                  <a:srcRect l="112" r="-112"/>
                  <a:stretch/>
                </pic:blipFill>
                <pic:spPr>
                  <a:xfrm>
                    <a:off x="0" y="0"/>
                    <a:ext cx="7555216" cy="10692000"/>
                  </a:xfrm>
                  <a:prstGeom prst="rect">
                    <a:avLst/>
                  </a:prstGeom>
                </pic:spPr>
              </pic:pic>
            </a:graphicData>
          </a:graphic>
          <wp14:sizeRelV relativeFrom="margin">
            <wp14:pctHeight>0</wp14:pctHeight>
          </wp14:sizeRelV>
        </wp:anchor>
      </w:drawing>
    </w:r>
    <w:r w:rsidR="00D176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670A3"/>
    <w:multiLevelType w:val="multilevel"/>
    <w:tmpl w:val="EEE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14AE0"/>
    <w:multiLevelType w:val="multilevel"/>
    <w:tmpl w:val="8E3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030E0"/>
    <w:multiLevelType w:val="hybridMultilevel"/>
    <w:tmpl w:val="67663910"/>
    <w:lvl w:ilvl="0" w:tplc="0C090001">
      <w:start w:val="1"/>
      <w:numFmt w:val="bullet"/>
      <w:lvlText w:val=""/>
      <w:lvlJc w:val="left"/>
      <w:pPr>
        <w:ind w:left="-338" w:hanging="360"/>
      </w:pPr>
      <w:rPr>
        <w:rFonts w:ascii="Symbol" w:hAnsi="Symbol" w:hint="default"/>
      </w:rPr>
    </w:lvl>
    <w:lvl w:ilvl="1" w:tplc="0C090003" w:tentative="1">
      <w:start w:val="1"/>
      <w:numFmt w:val="bullet"/>
      <w:lvlText w:val="o"/>
      <w:lvlJc w:val="left"/>
      <w:pPr>
        <w:ind w:left="382" w:hanging="360"/>
      </w:pPr>
      <w:rPr>
        <w:rFonts w:ascii="Courier New" w:hAnsi="Courier New" w:cs="Courier New" w:hint="default"/>
      </w:rPr>
    </w:lvl>
    <w:lvl w:ilvl="2" w:tplc="0C090005" w:tentative="1">
      <w:start w:val="1"/>
      <w:numFmt w:val="bullet"/>
      <w:lvlText w:val=""/>
      <w:lvlJc w:val="left"/>
      <w:pPr>
        <w:ind w:left="1102" w:hanging="360"/>
      </w:pPr>
      <w:rPr>
        <w:rFonts w:ascii="Wingdings" w:hAnsi="Wingdings" w:hint="default"/>
      </w:rPr>
    </w:lvl>
    <w:lvl w:ilvl="3" w:tplc="0C090001" w:tentative="1">
      <w:start w:val="1"/>
      <w:numFmt w:val="bullet"/>
      <w:lvlText w:val=""/>
      <w:lvlJc w:val="left"/>
      <w:pPr>
        <w:ind w:left="1822" w:hanging="360"/>
      </w:pPr>
      <w:rPr>
        <w:rFonts w:ascii="Symbol" w:hAnsi="Symbol" w:hint="default"/>
      </w:rPr>
    </w:lvl>
    <w:lvl w:ilvl="4" w:tplc="0C090003" w:tentative="1">
      <w:start w:val="1"/>
      <w:numFmt w:val="bullet"/>
      <w:lvlText w:val="o"/>
      <w:lvlJc w:val="left"/>
      <w:pPr>
        <w:ind w:left="2542" w:hanging="360"/>
      </w:pPr>
      <w:rPr>
        <w:rFonts w:ascii="Courier New" w:hAnsi="Courier New" w:cs="Courier New" w:hint="default"/>
      </w:rPr>
    </w:lvl>
    <w:lvl w:ilvl="5" w:tplc="0C090005" w:tentative="1">
      <w:start w:val="1"/>
      <w:numFmt w:val="bullet"/>
      <w:lvlText w:val=""/>
      <w:lvlJc w:val="left"/>
      <w:pPr>
        <w:ind w:left="3262" w:hanging="360"/>
      </w:pPr>
      <w:rPr>
        <w:rFonts w:ascii="Wingdings" w:hAnsi="Wingdings" w:hint="default"/>
      </w:rPr>
    </w:lvl>
    <w:lvl w:ilvl="6" w:tplc="0C090001" w:tentative="1">
      <w:start w:val="1"/>
      <w:numFmt w:val="bullet"/>
      <w:lvlText w:val=""/>
      <w:lvlJc w:val="left"/>
      <w:pPr>
        <w:ind w:left="3982" w:hanging="360"/>
      </w:pPr>
      <w:rPr>
        <w:rFonts w:ascii="Symbol" w:hAnsi="Symbol" w:hint="default"/>
      </w:rPr>
    </w:lvl>
    <w:lvl w:ilvl="7" w:tplc="0C090003" w:tentative="1">
      <w:start w:val="1"/>
      <w:numFmt w:val="bullet"/>
      <w:lvlText w:val="o"/>
      <w:lvlJc w:val="left"/>
      <w:pPr>
        <w:ind w:left="4702" w:hanging="360"/>
      </w:pPr>
      <w:rPr>
        <w:rFonts w:ascii="Courier New" w:hAnsi="Courier New" w:cs="Courier New" w:hint="default"/>
      </w:rPr>
    </w:lvl>
    <w:lvl w:ilvl="8" w:tplc="0C090005" w:tentative="1">
      <w:start w:val="1"/>
      <w:numFmt w:val="bullet"/>
      <w:lvlText w:val=""/>
      <w:lvlJc w:val="left"/>
      <w:pPr>
        <w:ind w:left="5422" w:hanging="360"/>
      </w:pPr>
      <w:rPr>
        <w:rFonts w:ascii="Wingdings" w:hAnsi="Wingdings" w:hint="default"/>
      </w:rPr>
    </w:lvl>
  </w:abstractNum>
  <w:abstractNum w:abstractNumId="3" w15:restartNumberingAfterBreak="0">
    <w:nsid w:val="36C0141D"/>
    <w:multiLevelType w:val="hybridMultilevel"/>
    <w:tmpl w:val="8D880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1325FE"/>
    <w:multiLevelType w:val="hybridMultilevel"/>
    <w:tmpl w:val="5ADADF98"/>
    <w:lvl w:ilvl="0" w:tplc="4FC82546">
      <w:start w:val="1"/>
      <w:numFmt w:val="bullet"/>
      <w:lvlText w:val="□"/>
      <w:lvlJc w:val="left"/>
      <w:pPr>
        <w:ind w:left="720" w:hanging="360"/>
      </w:pPr>
      <w:rPr>
        <w:rFonts w:ascii="SimSun" w:eastAsia="SimSun" w:hAnsi="SimSun" w:hint="eastAsia"/>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A90E21"/>
    <w:multiLevelType w:val="hybridMultilevel"/>
    <w:tmpl w:val="5C9A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36"/>
    <w:rsid w:val="0002368D"/>
    <w:rsid w:val="001315A6"/>
    <w:rsid w:val="0013636F"/>
    <w:rsid w:val="0014019E"/>
    <w:rsid w:val="001C3481"/>
    <w:rsid w:val="001C49BC"/>
    <w:rsid w:val="001D4166"/>
    <w:rsid w:val="001E5CCE"/>
    <w:rsid w:val="00283723"/>
    <w:rsid w:val="002B11EE"/>
    <w:rsid w:val="002E5A2E"/>
    <w:rsid w:val="003A54E1"/>
    <w:rsid w:val="00405D3C"/>
    <w:rsid w:val="00490923"/>
    <w:rsid w:val="00511329"/>
    <w:rsid w:val="00530CFC"/>
    <w:rsid w:val="00613991"/>
    <w:rsid w:val="006276EB"/>
    <w:rsid w:val="006A6A7B"/>
    <w:rsid w:val="006B6B1D"/>
    <w:rsid w:val="006C0CCC"/>
    <w:rsid w:val="006E6C12"/>
    <w:rsid w:val="007A37A7"/>
    <w:rsid w:val="007E5436"/>
    <w:rsid w:val="008300CB"/>
    <w:rsid w:val="009A7085"/>
    <w:rsid w:val="009E3C93"/>
    <w:rsid w:val="00A3470D"/>
    <w:rsid w:val="00A669F1"/>
    <w:rsid w:val="00B4228C"/>
    <w:rsid w:val="00B52611"/>
    <w:rsid w:val="00C2200E"/>
    <w:rsid w:val="00C36FFF"/>
    <w:rsid w:val="00CC002E"/>
    <w:rsid w:val="00CD219F"/>
    <w:rsid w:val="00D17685"/>
    <w:rsid w:val="00DC3EB6"/>
    <w:rsid w:val="00DD2A42"/>
    <w:rsid w:val="00E24350"/>
    <w:rsid w:val="00E36C0B"/>
    <w:rsid w:val="00ED15D0"/>
    <w:rsid w:val="00F1693A"/>
    <w:rsid w:val="00FC39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A28F248"/>
  <w14:defaultImageDpi w14:val="300"/>
  <w15:docId w15:val="{A30738F4-2494-4165-B44F-E58FD867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11"/>
    <w:pPr>
      <w:tabs>
        <w:tab w:val="center" w:pos="4320"/>
        <w:tab w:val="right" w:pos="8640"/>
      </w:tabs>
    </w:pPr>
  </w:style>
  <w:style w:type="character" w:customStyle="1" w:styleId="HeaderChar">
    <w:name w:val="Header Char"/>
    <w:basedOn w:val="DefaultParagraphFont"/>
    <w:link w:val="Header"/>
    <w:uiPriority w:val="99"/>
    <w:rsid w:val="00B52611"/>
  </w:style>
  <w:style w:type="paragraph" w:styleId="Footer">
    <w:name w:val="footer"/>
    <w:basedOn w:val="Normal"/>
    <w:link w:val="FooterChar"/>
    <w:uiPriority w:val="99"/>
    <w:unhideWhenUsed/>
    <w:rsid w:val="00B52611"/>
    <w:pPr>
      <w:tabs>
        <w:tab w:val="center" w:pos="4320"/>
        <w:tab w:val="right" w:pos="8640"/>
      </w:tabs>
    </w:pPr>
  </w:style>
  <w:style w:type="character" w:customStyle="1" w:styleId="FooterChar">
    <w:name w:val="Footer Char"/>
    <w:basedOn w:val="DefaultParagraphFont"/>
    <w:link w:val="Footer"/>
    <w:uiPriority w:val="99"/>
    <w:rsid w:val="00B52611"/>
  </w:style>
  <w:style w:type="paragraph" w:styleId="BalloonText">
    <w:name w:val="Balloon Text"/>
    <w:basedOn w:val="Normal"/>
    <w:link w:val="BalloonTextChar"/>
    <w:uiPriority w:val="99"/>
    <w:semiHidden/>
    <w:unhideWhenUsed/>
    <w:rsid w:val="00B52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11"/>
    <w:rPr>
      <w:rFonts w:ascii="Lucida Grande" w:hAnsi="Lucida Grande" w:cs="Lucida Grande"/>
      <w:sz w:val="18"/>
      <w:szCs w:val="18"/>
    </w:rPr>
  </w:style>
  <w:style w:type="paragraph" w:customStyle="1" w:styleId="Body">
    <w:name w:val="Body"/>
    <w:qFormat/>
    <w:rsid w:val="006B6B1D"/>
    <w:pPr>
      <w:pBdr>
        <w:top w:val="nil"/>
        <w:left w:val="nil"/>
        <w:bottom w:val="nil"/>
        <w:right w:val="nil"/>
        <w:between w:val="nil"/>
        <w:bar w:val="nil"/>
      </w:pBdr>
      <w:spacing w:after="120"/>
    </w:pPr>
    <w:rPr>
      <w:rFonts w:ascii="Arial" w:eastAsia="Arial Unicode MS" w:hAnsi="Arial" w:cs="Arial Unicode MS"/>
      <w:color w:val="000000"/>
      <w:sz w:val="22"/>
      <w:szCs w:val="20"/>
      <w:bdr w:val="nil"/>
    </w:rPr>
  </w:style>
  <w:style w:type="paragraph" w:customStyle="1" w:styleId="YOURlettertext">
    <w:name w:val="YOUR letter text"/>
    <w:basedOn w:val="Normal"/>
    <w:qFormat/>
    <w:rsid w:val="00F1693A"/>
    <w:pPr>
      <w:spacing w:after="200"/>
    </w:pPr>
    <w:rPr>
      <w:rFonts w:ascii="Arial" w:hAnsi="Arial"/>
    </w:rPr>
  </w:style>
  <w:style w:type="paragraph" w:styleId="ListParagraph">
    <w:name w:val="List Paragraph"/>
    <w:basedOn w:val="Normal"/>
    <w:uiPriority w:val="34"/>
    <w:qFormat/>
    <w:rsid w:val="001E5CCE"/>
    <w:pPr>
      <w:spacing w:after="200" w:line="276" w:lineRule="auto"/>
      <w:ind w:left="720"/>
      <w:contextualSpacing/>
    </w:pPr>
    <w:rPr>
      <w:rFonts w:ascii="Calibri" w:eastAsia="Calibri" w:hAnsi="Calibri" w:cs="Times New Roman"/>
      <w:sz w:val="22"/>
      <w:szCs w:val="22"/>
      <w:lang w:val="en-US"/>
    </w:rPr>
  </w:style>
  <w:style w:type="character" w:styleId="Hyperlink">
    <w:name w:val="Hyperlink"/>
    <w:uiPriority w:val="99"/>
    <w:unhideWhenUsed/>
    <w:rsid w:val="001E5CCE"/>
    <w:rPr>
      <w:color w:val="0000FF"/>
      <w:u w:val="single"/>
    </w:rPr>
  </w:style>
  <w:style w:type="paragraph" w:customStyle="1" w:styleId="Pa10">
    <w:name w:val="Pa10"/>
    <w:basedOn w:val="Normal"/>
    <w:next w:val="Normal"/>
    <w:uiPriority w:val="99"/>
    <w:rsid w:val="001E5CCE"/>
    <w:pPr>
      <w:autoSpaceDE w:val="0"/>
      <w:autoSpaceDN w:val="0"/>
      <w:adjustRightInd w:val="0"/>
      <w:spacing w:line="721" w:lineRule="atLeast"/>
    </w:pPr>
    <w:rPr>
      <w:rFonts w:ascii="FNDZE L+ Gotham" w:eastAsia="Calibri" w:hAnsi="FNDZE L+ Gotham" w:cs="Times New Roman"/>
    </w:rPr>
  </w:style>
  <w:style w:type="paragraph" w:customStyle="1" w:styleId="Pa5">
    <w:name w:val="Pa5"/>
    <w:basedOn w:val="Normal"/>
    <w:next w:val="Normal"/>
    <w:uiPriority w:val="99"/>
    <w:rsid w:val="001E5CCE"/>
    <w:pPr>
      <w:autoSpaceDE w:val="0"/>
      <w:autoSpaceDN w:val="0"/>
      <w:adjustRightInd w:val="0"/>
      <w:spacing w:line="201" w:lineRule="atLeast"/>
    </w:pPr>
    <w:rPr>
      <w:rFonts w:ascii="FNDZE L+ Gotham" w:eastAsia="Calibri" w:hAnsi="FNDZE L+ Gotham" w:cs="Times New Roman"/>
    </w:rPr>
  </w:style>
  <w:style w:type="character" w:styleId="CommentReference">
    <w:name w:val="annotation reference"/>
    <w:basedOn w:val="DefaultParagraphFont"/>
    <w:uiPriority w:val="99"/>
    <w:semiHidden/>
    <w:unhideWhenUsed/>
    <w:rsid w:val="00E36C0B"/>
    <w:rPr>
      <w:sz w:val="16"/>
      <w:szCs w:val="16"/>
    </w:rPr>
  </w:style>
  <w:style w:type="paragraph" w:styleId="CommentText">
    <w:name w:val="annotation text"/>
    <w:basedOn w:val="Normal"/>
    <w:link w:val="CommentTextChar"/>
    <w:uiPriority w:val="99"/>
    <w:semiHidden/>
    <w:unhideWhenUsed/>
    <w:rsid w:val="00E36C0B"/>
    <w:rPr>
      <w:sz w:val="20"/>
      <w:szCs w:val="20"/>
    </w:rPr>
  </w:style>
  <w:style w:type="character" w:customStyle="1" w:styleId="CommentTextChar">
    <w:name w:val="Comment Text Char"/>
    <w:basedOn w:val="DefaultParagraphFont"/>
    <w:link w:val="CommentText"/>
    <w:uiPriority w:val="99"/>
    <w:semiHidden/>
    <w:rsid w:val="00E36C0B"/>
    <w:rPr>
      <w:sz w:val="20"/>
      <w:szCs w:val="20"/>
    </w:rPr>
  </w:style>
  <w:style w:type="paragraph" w:styleId="CommentSubject">
    <w:name w:val="annotation subject"/>
    <w:basedOn w:val="CommentText"/>
    <w:next w:val="CommentText"/>
    <w:link w:val="CommentSubjectChar"/>
    <w:uiPriority w:val="99"/>
    <w:semiHidden/>
    <w:unhideWhenUsed/>
    <w:rsid w:val="00E36C0B"/>
    <w:rPr>
      <w:b/>
      <w:bCs/>
    </w:rPr>
  </w:style>
  <w:style w:type="character" w:customStyle="1" w:styleId="CommentSubjectChar">
    <w:name w:val="Comment Subject Char"/>
    <w:basedOn w:val="CommentTextChar"/>
    <w:link w:val="CommentSubject"/>
    <w:uiPriority w:val="99"/>
    <w:semiHidden/>
    <w:rsid w:val="00E36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343">
      <w:bodyDiv w:val="1"/>
      <w:marLeft w:val="0"/>
      <w:marRight w:val="0"/>
      <w:marTop w:val="0"/>
      <w:marBottom w:val="0"/>
      <w:divBdr>
        <w:top w:val="none" w:sz="0" w:space="0" w:color="auto"/>
        <w:left w:val="none" w:sz="0" w:space="0" w:color="auto"/>
        <w:bottom w:val="none" w:sz="0" w:space="0" w:color="auto"/>
        <w:right w:val="none" w:sz="0" w:space="0" w:color="auto"/>
      </w:divBdr>
      <w:divsChild>
        <w:div w:id="1806505265">
          <w:marLeft w:val="0"/>
          <w:marRight w:val="0"/>
          <w:marTop w:val="0"/>
          <w:marBottom w:val="0"/>
          <w:divBdr>
            <w:top w:val="none" w:sz="0" w:space="0" w:color="auto"/>
            <w:left w:val="none" w:sz="0" w:space="0" w:color="auto"/>
            <w:bottom w:val="none" w:sz="0" w:space="0" w:color="auto"/>
            <w:right w:val="none" w:sz="0" w:space="0" w:color="auto"/>
          </w:divBdr>
          <w:divsChild>
            <w:div w:id="793522936">
              <w:marLeft w:val="0"/>
              <w:marRight w:val="0"/>
              <w:marTop w:val="0"/>
              <w:marBottom w:val="0"/>
              <w:divBdr>
                <w:top w:val="none" w:sz="0" w:space="0" w:color="auto"/>
                <w:left w:val="none" w:sz="0" w:space="0" w:color="auto"/>
                <w:bottom w:val="none" w:sz="0" w:space="0" w:color="auto"/>
                <w:right w:val="none" w:sz="0" w:space="0" w:color="auto"/>
              </w:divBdr>
              <w:divsChild>
                <w:div w:id="499393523">
                  <w:marLeft w:val="0"/>
                  <w:marRight w:val="0"/>
                  <w:marTop w:val="0"/>
                  <w:marBottom w:val="0"/>
                  <w:divBdr>
                    <w:top w:val="none" w:sz="0" w:space="0" w:color="auto"/>
                    <w:left w:val="none" w:sz="0" w:space="0" w:color="auto"/>
                    <w:bottom w:val="none" w:sz="0" w:space="0" w:color="auto"/>
                    <w:right w:val="none" w:sz="0" w:space="0" w:color="auto"/>
                  </w:divBdr>
                  <w:divsChild>
                    <w:div w:id="1695375978">
                      <w:marLeft w:val="0"/>
                      <w:marRight w:val="0"/>
                      <w:marTop w:val="0"/>
                      <w:marBottom w:val="0"/>
                      <w:divBdr>
                        <w:top w:val="none" w:sz="0" w:space="0" w:color="auto"/>
                        <w:left w:val="none" w:sz="0" w:space="0" w:color="auto"/>
                        <w:bottom w:val="none" w:sz="0" w:space="0" w:color="auto"/>
                        <w:right w:val="none" w:sz="0" w:space="0" w:color="auto"/>
                      </w:divBdr>
                      <w:divsChild>
                        <w:div w:id="1868524471">
                          <w:marLeft w:val="0"/>
                          <w:marRight w:val="0"/>
                          <w:marTop w:val="0"/>
                          <w:marBottom w:val="0"/>
                          <w:divBdr>
                            <w:top w:val="none" w:sz="0" w:space="0" w:color="auto"/>
                            <w:left w:val="none" w:sz="0" w:space="0" w:color="auto"/>
                            <w:bottom w:val="none" w:sz="0" w:space="0" w:color="auto"/>
                            <w:right w:val="none" w:sz="0" w:space="0" w:color="auto"/>
                          </w:divBdr>
                          <w:divsChild>
                            <w:div w:id="17911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communityhealth.org.au/admin/wp-content/uploads/2017/06/Strategic-Directions-2017-202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fraser@yourcommunityhealth.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fraser@yourcommunityhealth.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rcommunityhealth.org.au/about-us/quality-accreditation/" TargetMode="External"/><Relationship Id="rId4" Type="http://schemas.openxmlformats.org/officeDocument/2006/relationships/settings" Target="settings.xml"/><Relationship Id="rId9" Type="http://schemas.openxmlformats.org/officeDocument/2006/relationships/hyperlink" Target="http://www.yourcommunityhealth.org.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wton\Desktop\Branding%20-%20Templates\Your_Letterhead_template.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A794-22F1-492D-9E70-EE977EF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Your_Letterhead_template.co.dotx</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Mono Design</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Dowton</dc:creator>
  <cp:keywords/>
  <dc:description/>
  <cp:lastModifiedBy>Catherine Fraser</cp:lastModifiedBy>
  <cp:revision>2</cp:revision>
  <cp:lastPrinted>2017-06-26T10:55:00Z</cp:lastPrinted>
  <dcterms:created xsi:type="dcterms:W3CDTF">2021-02-09T01:51:00Z</dcterms:created>
  <dcterms:modified xsi:type="dcterms:W3CDTF">2021-02-09T01:51:00Z</dcterms:modified>
</cp:coreProperties>
</file>